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C9F56AF" w14:textId="587A5AA5" w:rsidR="002B5B91" w:rsidRPr="009B4D4A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9B4D4A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9B4D4A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 w:rsidRPr="009B4D4A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9B4D4A">
        <w:rPr>
          <w:rFonts w:ascii="標楷體" w:eastAsia="標楷體" w:hAnsi="標楷體" w:cs="標楷體"/>
          <w:b/>
          <w:sz w:val="28"/>
          <w:szCs w:val="28"/>
        </w:rPr>
        <w:t>學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 w:rsidRPr="009B4D4A">
        <w:rPr>
          <w:rFonts w:ascii="標楷體" w:eastAsia="標楷體" w:hAnsi="標楷體" w:cs="標楷體"/>
          <w:b/>
          <w:sz w:val="28"/>
          <w:szCs w:val="28"/>
          <w:u w:val="single"/>
        </w:rPr>
        <w:t>1</w:t>
      </w:r>
      <w:r w:rsidR="009B4D4A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="00D37FD8">
        <w:rPr>
          <w:rFonts w:ascii="標楷體" w:eastAsia="標楷體" w:hAnsi="標楷體" w:cs="標楷體"/>
          <w:b/>
          <w:sz w:val="28"/>
          <w:szCs w:val="28"/>
          <w:u w:val="single"/>
        </w:rPr>
        <w:t>2</w:t>
      </w:r>
      <w:r w:rsidRPr="009B4D4A">
        <w:rPr>
          <w:rFonts w:ascii="標楷體" w:eastAsia="標楷體" w:hAnsi="標楷體" w:cs="標楷體" w:hint="eastAsia"/>
          <w:b/>
          <w:sz w:val="28"/>
          <w:szCs w:val="28"/>
        </w:rPr>
        <w:t>學</w:t>
      </w:r>
      <w:r w:rsidRPr="009B4D4A">
        <w:rPr>
          <w:rFonts w:ascii="標楷體" w:eastAsia="標楷體" w:hAnsi="標楷體" w:cs="標楷體"/>
          <w:b/>
          <w:sz w:val="28"/>
          <w:szCs w:val="28"/>
        </w:rPr>
        <w:t>年度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9B4D4A">
        <w:rPr>
          <w:rFonts w:ascii="標楷體" w:eastAsia="標楷體" w:hAnsi="標楷體" w:cs="標楷體"/>
          <w:b/>
          <w:sz w:val="28"/>
          <w:szCs w:val="28"/>
        </w:rPr>
        <w:t>年級</w:t>
      </w:r>
      <w:r w:rsidRPr="009B4D4A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574A53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9B4D4A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9B4D4A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9B4D4A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9B4D4A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9B4D4A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9B4D4A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9B4D4A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生物教師群</w:t>
      </w:r>
      <w:r w:rsidR="00967DBF" w:rsidRPr="009B4D4A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</w:p>
    <w:p w14:paraId="47CD50D0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AA22237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9076BFA" w14:textId="44B82974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0812E2" w:rsidRPr="000812E2">
        <w:rPr>
          <w:rFonts w:ascii="Wingdings" w:hAnsi="Wingdings"/>
          <w:sz w:val="28"/>
          <w:szCs w:val="28"/>
        </w:rPr>
        <w:t>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</w:t>
      </w:r>
      <w:r w:rsidR="000812E2" w:rsidRPr="000812E2">
        <w:rPr>
          <w:rFonts w:ascii="新細明體" w:eastAsia="新細明體" w:cs="新細明體" w:hint="eastAsia"/>
          <w:b/>
          <w:sz w:val="28"/>
          <w:szCs w:val="28"/>
          <w:u w:val="single"/>
        </w:rPr>
        <w:t>自然探索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1CC6210D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7EEB148" w14:textId="33B04614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0812E2" w:rsidRPr="000812E2">
        <w:rPr>
          <w:rFonts w:ascii="標楷體" w:eastAsia="標楷體" w:hAnsi="標楷體" w:cs="標楷體" w:hint="eastAsia"/>
          <w:sz w:val="24"/>
          <w:szCs w:val="24"/>
        </w:rPr>
        <w:t>本領域每週彈性學習節數（一）節。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1B1414E3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105C0DA4" w14:textId="77777777" w:rsidTr="00244E4A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721A82" w14:textId="77777777" w:rsidR="00BA2AA3" w:rsidRPr="00434C48" w:rsidRDefault="00BA2AA3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6FE974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1B6EF860" w14:textId="77777777" w:rsidTr="00244E4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401DA" w14:textId="77777777" w:rsidR="00BA2AA3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0147E7A8" w14:textId="4C7E4F99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E8EDB3E" w14:textId="5233775F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97DB0BF" w14:textId="085EA4D0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5F23873" w14:textId="4C1625D0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86C5BEF" w14:textId="326717CB" w:rsidR="00BA2AA3" w:rsidRPr="00EC7948" w:rsidRDefault="00244E4A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0812E2">
              <w:rPr>
                <w:rFonts w:ascii="Wingdings" w:hAnsi="Wingdings"/>
                <w:sz w:val="28"/>
                <w:szCs w:val="28"/>
              </w:rPr>
              <w:t>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00FB697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5DCA5BB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0CCEDFD6" w14:textId="77777777" w:rsidR="00BA2AA3" w:rsidRPr="00EC7948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76DD39B" w14:textId="77777777" w:rsidR="00BA2AA3" w:rsidRPr="001D3382" w:rsidRDefault="00BA2AA3" w:rsidP="00244E4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01FE4" w14:textId="77777777" w:rsidR="005717A4" w:rsidRDefault="005717A4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從自然領域出發，培養孩子『科學研究方法』、『資料收集能力』、『圖書資源利用』及『閱讀技巧』等各項解決問題的能力。</w:t>
            </w:r>
          </w:p>
          <w:p w14:paraId="67DCDDFF" w14:textId="1D596585" w:rsidR="005B5C42" w:rsidRDefault="005B5C42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配合學校校外教學和本校特色課程濕地教學，</w:t>
            </w:r>
            <w:r w:rsidR="00C42DA1">
              <w:rPr>
                <w:rFonts w:hint="eastAsia"/>
                <w:sz w:val="28"/>
              </w:rPr>
              <w:t>讓孩子能藉由實地踏查，印証書本中所學的知識。</w:t>
            </w:r>
          </w:p>
          <w:p w14:paraId="3ADBE89F" w14:textId="68142503" w:rsidR="005717A4" w:rsidRPr="0036062B" w:rsidRDefault="005717A4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提供大量</w:t>
            </w:r>
            <w:r w:rsidR="0036062B">
              <w:rPr>
                <w:rFonts w:hint="eastAsia"/>
                <w:sz w:val="28"/>
              </w:rPr>
              <w:t>科學</w:t>
            </w:r>
            <w:r>
              <w:rPr>
                <w:rFonts w:hint="eastAsia"/>
                <w:sz w:val="28"/>
              </w:rPr>
              <w:t>閱讀資料</w:t>
            </w:r>
            <w:r w:rsidR="0036062B">
              <w:rPr>
                <w:rFonts w:hint="eastAsia"/>
                <w:sz w:val="28"/>
              </w:rPr>
              <w:t>，</w:t>
            </w:r>
            <w:r w:rsidR="0036062B" w:rsidRPr="00E17427">
              <w:rPr>
                <w:rFonts w:hint="eastAsia"/>
                <w:sz w:val="28"/>
              </w:rPr>
              <w:t>使學生對於科學家生平有更深入的了解</w:t>
            </w:r>
            <w:r w:rsidR="0036062B">
              <w:rPr>
                <w:rFonts w:hint="eastAsia"/>
                <w:sz w:val="28"/>
              </w:rPr>
              <w:t>。</w:t>
            </w:r>
            <w:r>
              <w:rPr>
                <w:rFonts w:hint="eastAsia"/>
                <w:sz w:val="28"/>
              </w:rPr>
              <w:t>擴充孩子的科學背景知識。</w:t>
            </w:r>
          </w:p>
          <w:p w14:paraId="108EEBF1" w14:textId="3A9AA799" w:rsidR="005717A4" w:rsidRDefault="005717A4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靈活應用各類工具書及電腦網路</w:t>
            </w:r>
            <w:r w:rsidRPr="00E17427">
              <w:rPr>
                <w:rFonts w:hint="eastAsia"/>
                <w:sz w:val="28"/>
              </w:rPr>
              <w:t>，</w:t>
            </w:r>
            <w:r w:rsidRPr="00ED58FE">
              <w:rPr>
                <w:rFonts w:hint="eastAsia"/>
                <w:sz w:val="28"/>
              </w:rPr>
              <w:t>蒐集資訊、組織材料</w:t>
            </w:r>
            <w:r>
              <w:rPr>
                <w:rFonts w:hint="eastAsia"/>
                <w:sz w:val="28"/>
              </w:rPr>
              <w:t>、</w:t>
            </w:r>
            <w:r w:rsidRPr="00ED58FE">
              <w:rPr>
                <w:rFonts w:hint="eastAsia"/>
                <w:sz w:val="28"/>
              </w:rPr>
              <w:t>廣泛閱讀。</w:t>
            </w:r>
          </w:p>
          <w:p w14:paraId="7EEE5830" w14:textId="77777777" w:rsidR="000812E2" w:rsidRPr="00ED58FE" w:rsidRDefault="000812E2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能從閱讀中蒐集、整理及分析資料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並依循線索</w:t>
            </w:r>
            <w:r w:rsidRPr="00ED58FE">
              <w:rPr>
                <w:sz w:val="28"/>
              </w:rPr>
              <w:t>,</w:t>
            </w:r>
            <w:r w:rsidRPr="00ED58FE">
              <w:rPr>
                <w:rFonts w:hint="eastAsia"/>
                <w:sz w:val="28"/>
              </w:rPr>
              <w:t>解決問題。</w:t>
            </w:r>
          </w:p>
          <w:p w14:paraId="18BA3196" w14:textId="293E1CED" w:rsidR="000812E2" w:rsidRDefault="000812E2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sz w:val="28"/>
              </w:rPr>
            </w:pPr>
            <w:r w:rsidRPr="00ED58FE">
              <w:rPr>
                <w:rFonts w:hint="eastAsia"/>
                <w:sz w:val="28"/>
              </w:rPr>
              <w:t>能喜愛閱讀並進而養成閱讀習慣</w:t>
            </w:r>
            <w:r w:rsidR="0036062B">
              <w:rPr>
                <w:rFonts w:hint="eastAsia"/>
                <w:sz w:val="28"/>
              </w:rPr>
              <w:t>，</w:t>
            </w:r>
            <w:r w:rsidRPr="00ED58FE">
              <w:rPr>
                <w:rFonts w:hint="eastAsia"/>
                <w:sz w:val="28"/>
              </w:rPr>
              <w:t>提升生活的深度與廣度。</w:t>
            </w:r>
          </w:p>
          <w:p w14:paraId="479F2947" w14:textId="77777777" w:rsidR="0036062B" w:rsidRDefault="0036062B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sz w:val="28"/>
              </w:rPr>
            </w:pPr>
            <w:r>
              <w:rPr>
                <w:rFonts w:hint="eastAsia"/>
                <w:sz w:val="28"/>
              </w:rPr>
              <w:t>探究式課程設計，讓學生自行設計實驗操作變因，進行實作。</w:t>
            </w:r>
          </w:p>
          <w:p w14:paraId="4EE87A0D" w14:textId="6A019ECD" w:rsidR="0036062B" w:rsidRPr="0036062B" w:rsidRDefault="0036062B" w:rsidP="00A35650">
            <w:pPr>
              <w:pStyle w:val="aff0"/>
              <w:widowControl w:val="0"/>
              <w:numPr>
                <w:ilvl w:val="0"/>
                <w:numId w:val="1"/>
              </w:numPr>
              <w:ind w:leftChars="0"/>
              <w:jc w:val="lef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藉由課程引導</w:t>
            </w:r>
            <w:r w:rsidRPr="005717A4">
              <w:rPr>
                <w:rFonts w:hint="eastAsia"/>
                <w:sz w:val="28"/>
              </w:rPr>
              <w:t>，</w:t>
            </w:r>
            <w:r>
              <w:rPr>
                <w:rFonts w:hint="eastAsia"/>
                <w:sz w:val="28"/>
              </w:rPr>
              <w:t>分組合作讓孩子能發想出小小的科學問題，自行設計實驗，並動手實踐</w:t>
            </w:r>
            <w:r w:rsidRPr="005717A4">
              <w:rPr>
                <w:rFonts w:hint="eastAsia"/>
                <w:sz w:val="28"/>
              </w:rPr>
              <w:t>。</w:t>
            </w:r>
          </w:p>
          <w:p w14:paraId="4B5BCA5C" w14:textId="2E5A6836" w:rsidR="00BA2AA3" w:rsidRPr="000812E2" w:rsidRDefault="00BA2AA3" w:rsidP="000812E2">
            <w:pPr>
              <w:widowControl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E4DBEE" w14:textId="5C0495B9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4EE3F7BE" w14:textId="70E1A0DA" w:rsidR="004D49D3" w:rsidRPr="005B5C42" w:rsidRDefault="004D49D3" w:rsidP="00A35650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hint="eastAsia"/>
          <w:sz w:val="28"/>
        </w:rPr>
      </w:pPr>
      <w:r w:rsidRPr="005B5C42">
        <w:rPr>
          <w:rFonts w:hint="eastAsia"/>
          <w:sz w:val="28"/>
        </w:rPr>
        <w:t>上學期以圖書館尋寶開始、</w:t>
      </w:r>
      <w:r w:rsidR="00DA746B" w:rsidRPr="005B5C42">
        <w:rPr>
          <w:rFonts w:hint="eastAsia"/>
          <w:sz w:val="28"/>
        </w:rPr>
        <w:t>教導孩子</w:t>
      </w:r>
      <w:r w:rsidR="00DA746B" w:rsidRPr="005B5C42">
        <w:rPr>
          <w:rFonts w:hint="eastAsia"/>
          <w:sz w:val="28"/>
        </w:rPr>
        <w:t>圖書資源利</w:t>
      </w:r>
      <w:r w:rsidR="00DA746B" w:rsidRPr="005B5C42">
        <w:rPr>
          <w:rFonts w:hint="eastAsia"/>
          <w:sz w:val="28"/>
        </w:rPr>
        <w:t>用，懂得利用本校圖書資源及其他公立圖書管資源。並學習使用品學堂數位閱讀</w:t>
      </w:r>
      <w:r w:rsidRPr="005B5C42">
        <w:rPr>
          <w:rFonts w:hint="eastAsia"/>
          <w:sz w:val="28"/>
        </w:rPr>
        <w:t>引導學生看懂科普文章，</w:t>
      </w:r>
      <w:r w:rsidR="00DA746B" w:rsidRPr="005B5C42">
        <w:rPr>
          <w:rFonts w:hint="eastAsia"/>
          <w:sz w:val="28"/>
        </w:rPr>
        <w:t>擴充孩子的科學背景知識</w:t>
      </w:r>
      <w:r w:rsidR="005B5C42" w:rsidRPr="005B5C42">
        <w:rPr>
          <w:rFonts w:hint="eastAsia"/>
          <w:sz w:val="28"/>
        </w:rPr>
        <w:t>、至少深入研究一位科學家的生平</w:t>
      </w:r>
      <w:r w:rsidRPr="005B5C42">
        <w:rPr>
          <w:rFonts w:hint="eastAsia"/>
          <w:sz w:val="28"/>
        </w:rPr>
        <w:t>。</w:t>
      </w:r>
      <w:r w:rsidR="00C42DA1">
        <w:rPr>
          <w:rFonts w:hint="eastAsia"/>
          <w:sz w:val="28"/>
        </w:rPr>
        <w:t>配合學校校外教學進行相關課程活動。</w:t>
      </w:r>
    </w:p>
    <w:p w14:paraId="0ADE9E97" w14:textId="095F9F39" w:rsidR="004D49D3" w:rsidRPr="005B5C42" w:rsidRDefault="004D49D3" w:rsidP="00A35650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hint="eastAsia"/>
          <w:sz w:val="28"/>
        </w:rPr>
      </w:pPr>
      <w:r w:rsidRPr="005B5C42">
        <w:rPr>
          <w:rFonts w:hint="eastAsia"/>
          <w:sz w:val="28"/>
        </w:rPr>
        <w:t>下學期以</w:t>
      </w:r>
      <w:r w:rsidR="005B5C42" w:rsidRPr="005B5C42">
        <w:rPr>
          <w:rFonts w:hint="eastAsia"/>
          <w:sz w:val="28"/>
        </w:rPr>
        <w:t>設定科學相關主題參加</w:t>
      </w:r>
      <w:r w:rsidRPr="005B5C42">
        <w:rPr>
          <w:rFonts w:hint="eastAsia"/>
          <w:sz w:val="28"/>
        </w:rPr>
        <w:t>剪報高手</w:t>
      </w:r>
      <w:r w:rsidR="005B5C42" w:rsidRPr="005B5C42">
        <w:rPr>
          <w:rFonts w:hint="eastAsia"/>
          <w:sz w:val="28"/>
        </w:rPr>
        <w:t>比賽</w:t>
      </w:r>
      <w:r w:rsidRPr="005B5C42">
        <w:rPr>
          <w:rFonts w:hint="eastAsia"/>
          <w:sz w:val="28"/>
        </w:rPr>
        <w:t>及</w:t>
      </w:r>
      <w:r w:rsidR="005B5C42" w:rsidRPr="005B5C42">
        <w:rPr>
          <w:rFonts w:hint="eastAsia"/>
          <w:sz w:val="28"/>
        </w:rPr>
        <w:t>利用上學期學會的</w:t>
      </w:r>
      <w:r w:rsidR="005B5C42">
        <w:rPr>
          <w:rFonts w:hint="eastAsia"/>
          <w:sz w:val="28"/>
        </w:rPr>
        <w:t>閱讀資源利用閱讀技巧，利用老師提供的主題，加以修正或</w:t>
      </w:r>
      <w:r w:rsidR="00C42DA1">
        <w:rPr>
          <w:rFonts w:hint="eastAsia"/>
          <w:sz w:val="28"/>
        </w:rPr>
        <w:t>拓</w:t>
      </w:r>
      <w:r w:rsidR="005B5C42">
        <w:rPr>
          <w:rFonts w:hint="eastAsia"/>
          <w:sz w:val="28"/>
        </w:rPr>
        <w:t>展，設計實驗方法，進行探究活動</w:t>
      </w:r>
      <w:r w:rsidR="00C42DA1">
        <w:rPr>
          <w:rFonts w:hint="eastAsia"/>
          <w:sz w:val="28"/>
        </w:rPr>
        <w:t>。進行本校特色課程濕地探索活動。</w:t>
      </w:r>
    </w:p>
    <w:p w14:paraId="723B3A27" w14:textId="36366179" w:rsidR="004D49D3" w:rsidRPr="005B5C42" w:rsidRDefault="005B5C42" w:rsidP="00A35650">
      <w:pPr>
        <w:pStyle w:val="aff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hint="eastAsia"/>
          <w:sz w:val="28"/>
        </w:rPr>
      </w:pPr>
      <w:r>
        <w:rPr>
          <w:rFonts w:hint="eastAsia"/>
          <w:sz w:val="28"/>
        </w:rPr>
        <w:t>配合學校</w:t>
      </w:r>
      <w:r w:rsidR="00C42DA1">
        <w:rPr>
          <w:rFonts w:hint="eastAsia"/>
          <w:sz w:val="28"/>
        </w:rPr>
        <w:t>相關</w:t>
      </w:r>
      <w:r>
        <w:rPr>
          <w:rFonts w:hint="eastAsia"/>
          <w:sz w:val="28"/>
        </w:rPr>
        <w:t>特色課程</w:t>
      </w:r>
      <w:r w:rsidR="00C42DA1">
        <w:rPr>
          <w:rFonts w:hint="eastAsia"/>
          <w:sz w:val="28"/>
        </w:rPr>
        <w:t>進行教學：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"/>
        <w:gridCol w:w="3015"/>
        <w:gridCol w:w="2693"/>
        <w:gridCol w:w="2977"/>
      </w:tblGrid>
      <w:tr w:rsidR="004D49D3" w:rsidRPr="00C42DA1" w14:paraId="12053F56" w14:textId="77777777" w:rsidTr="00C42DA1">
        <w:trPr>
          <w:trHeight w:val="368"/>
          <w:jc w:val="center"/>
        </w:trPr>
        <w:tc>
          <w:tcPr>
            <w:tcW w:w="1091" w:type="dxa"/>
          </w:tcPr>
          <w:p w14:paraId="559B8C0E" w14:textId="77777777" w:rsidR="004D49D3" w:rsidRPr="00C42DA1" w:rsidRDefault="004D49D3" w:rsidP="00244E4A">
            <w:pPr>
              <w:spacing w:line="280" w:lineRule="exact"/>
              <w:ind w:leftChars="14" w:left="28"/>
              <w:jc w:val="center"/>
              <w:rPr>
                <w:sz w:val="28"/>
              </w:rPr>
            </w:pPr>
            <w:r w:rsidRPr="00C42DA1">
              <w:rPr>
                <w:sz w:val="28"/>
              </w:rPr>
              <w:t>項目</w:t>
            </w:r>
          </w:p>
        </w:tc>
        <w:tc>
          <w:tcPr>
            <w:tcW w:w="3015" w:type="dxa"/>
          </w:tcPr>
          <w:p w14:paraId="291E2ABD" w14:textId="5834F966" w:rsidR="004D49D3" w:rsidRPr="00C42DA1" w:rsidRDefault="004D49D3" w:rsidP="00211FF3">
            <w:pPr>
              <w:spacing w:line="280" w:lineRule="exact"/>
              <w:jc w:val="center"/>
              <w:rPr>
                <w:sz w:val="28"/>
              </w:rPr>
            </w:pPr>
            <w:r w:rsidRPr="00C42DA1">
              <w:rPr>
                <w:sz w:val="28"/>
              </w:rPr>
              <w:t>全校性活動</w:t>
            </w:r>
          </w:p>
        </w:tc>
        <w:tc>
          <w:tcPr>
            <w:tcW w:w="2693" w:type="dxa"/>
          </w:tcPr>
          <w:p w14:paraId="744BEFD9" w14:textId="442FB3AD" w:rsidR="004D49D3" w:rsidRPr="00C42DA1" w:rsidRDefault="004D49D3" w:rsidP="00211FF3">
            <w:pPr>
              <w:spacing w:line="280" w:lineRule="exact"/>
              <w:jc w:val="center"/>
              <w:rPr>
                <w:sz w:val="28"/>
              </w:rPr>
            </w:pPr>
            <w:r w:rsidRPr="00C42DA1">
              <w:rPr>
                <w:sz w:val="28"/>
              </w:rPr>
              <w:t>全年級活動</w:t>
            </w:r>
          </w:p>
        </w:tc>
        <w:tc>
          <w:tcPr>
            <w:tcW w:w="2977" w:type="dxa"/>
          </w:tcPr>
          <w:p w14:paraId="6BD1A9BD" w14:textId="750CCBF6" w:rsidR="004D49D3" w:rsidRPr="00C42DA1" w:rsidRDefault="004D49D3" w:rsidP="00211FF3">
            <w:pPr>
              <w:spacing w:line="280" w:lineRule="exact"/>
              <w:jc w:val="center"/>
              <w:rPr>
                <w:sz w:val="28"/>
              </w:rPr>
            </w:pPr>
            <w:r w:rsidRPr="00C42DA1">
              <w:rPr>
                <w:sz w:val="28"/>
              </w:rPr>
              <w:t>學校特色課程</w:t>
            </w:r>
          </w:p>
        </w:tc>
      </w:tr>
      <w:tr w:rsidR="004D49D3" w:rsidRPr="00C42DA1" w14:paraId="4AEE2AC6" w14:textId="77777777" w:rsidTr="00C42DA1">
        <w:trPr>
          <w:trHeight w:val="647"/>
          <w:jc w:val="center"/>
        </w:trPr>
        <w:tc>
          <w:tcPr>
            <w:tcW w:w="1091" w:type="dxa"/>
          </w:tcPr>
          <w:p w14:paraId="6E5B8674" w14:textId="77777777" w:rsidR="004D49D3" w:rsidRPr="00C42DA1" w:rsidRDefault="004D49D3" w:rsidP="00244E4A">
            <w:pPr>
              <w:spacing w:beforeLines="50" w:before="120" w:afterLines="50" w:after="120"/>
              <w:jc w:val="center"/>
              <w:rPr>
                <w:sz w:val="28"/>
              </w:rPr>
            </w:pPr>
            <w:r w:rsidRPr="00C42DA1">
              <w:rPr>
                <w:sz w:val="28"/>
              </w:rPr>
              <w:t>內容</w:t>
            </w:r>
          </w:p>
        </w:tc>
        <w:tc>
          <w:tcPr>
            <w:tcW w:w="3015" w:type="dxa"/>
          </w:tcPr>
          <w:p w14:paraId="32C4C5DC" w14:textId="77777777" w:rsidR="004D49D3" w:rsidRPr="00C42DA1" w:rsidRDefault="004D49D3" w:rsidP="00211FF3">
            <w:pPr>
              <w:rPr>
                <w:sz w:val="28"/>
              </w:rPr>
            </w:pPr>
            <w:r w:rsidRPr="00C42DA1">
              <w:rPr>
                <w:rFonts w:hint="eastAsia"/>
                <w:sz w:val="28"/>
              </w:rPr>
              <w:t>科學展覽校內初選</w:t>
            </w:r>
          </w:p>
          <w:p w14:paraId="48420388" w14:textId="7B524BE9" w:rsidR="004D49D3" w:rsidRPr="00C42DA1" w:rsidRDefault="004D49D3" w:rsidP="00211FF3">
            <w:pPr>
              <w:rPr>
                <w:sz w:val="28"/>
              </w:rPr>
            </w:pPr>
          </w:p>
        </w:tc>
        <w:tc>
          <w:tcPr>
            <w:tcW w:w="2693" w:type="dxa"/>
          </w:tcPr>
          <w:p w14:paraId="777FDAC4" w14:textId="2596E0C6" w:rsidR="004D49D3" w:rsidRPr="00C42DA1" w:rsidRDefault="004D49D3" w:rsidP="00244E4A">
            <w:pPr>
              <w:rPr>
                <w:sz w:val="28"/>
              </w:rPr>
            </w:pPr>
            <w:r w:rsidRPr="00C42DA1">
              <w:rPr>
                <w:rFonts w:hint="eastAsia"/>
                <w:sz w:val="28"/>
              </w:rPr>
              <w:t>七年級校外教學</w:t>
            </w:r>
          </w:p>
          <w:p w14:paraId="278E47C2" w14:textId="1B952817" w:rsidR="004D49D3" w:rsidRPr="00C42DA1" w:rsidRDefault="004D49D3" w:rsidP="00244E4A">
            <w:pPr>
              <w:rPr>
                <w:sz w:val="28"/>
              </w:rPr>
            </w:pPr>
            <w:r w:rsidRPr="00C42DA1">
              <w:rPr>
                <w:rFonts w:hint="eastAsia"/>
                <w:sz w:val="28"/>
              </w:rPr>
              <w:t>七年級濕地探索</w:t>
            </w:r>
          </w:p>
        </w:tc>
        <w:tc>
          <w:tcPr>
            <w:tcW w:w="2977" w:type="dxa"/>
          </w:tcPr>
          <w:p w14:paraId="170DD088" w14:textId="77777777" w:rsidR="004D49D3" w:rsidRPr="00C42DA1" w:rsidRDefault="004D49D3" w:rsidP="00211FF3">
            <w:pPr>
              <w:jc w:val="center"/>
              <w:rPr>
                <w:sz w:val="28"/>
              </w:rPr>
            </w:pPr>
            <w:r w:rsidRPr="00C42DA1">
              <w:rPr>
                <w:rFonts w:hint="eastAsia"/>
                <w:sz w:val="28"/>
              </w:rPr>
              <w:t>科普閱讀</w:t>
            </w:r>
          </w:p>
          <w:p w14:paraId="18639EAB" w14:textId="0805BD03" w:rsidR="004D49D3" w:rsidRPr="00C42DA1" w:rsidRDefault="004D49D3" w:rsidP="00211FF3">
            <w:pPr>
              <w:jc w:val="center"/>
              <w:rPr>
                <w:sz w:val="28"/>
              </w:rPr>
            </w:pPr>
            <w:r w:rsidRPr="00C42DA1">
              <w:rPr>
                <w:rFonts w:hint="eastAsia"/>
                <w:sz w:val="28"/>
              </w:rPr>
              <w:t>探究與實作課程</w:t>
            </w:r>
          </w:p>
        </w:tc>
      </w:tr>
    </w:tbl>
    <w:p w14:paraId="709A6187" w14:textId="77777777" w:rsidR="00C42DA1" w:rsidRDefault="00C42DA1" w:rsidP="00C4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2622A19E" w14:textId="77777777" w:rsidR="00C42DA1" w:rsidRDefault="00C42DA1" w:rsidP="00C4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044A2BA6" w14:textId="77777777" w:rsidR="00C42DA1" w:rsidRDefault="00C42DA1" w:rsidP="00C4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3DB295F4" w14:textId="77777777" w:rsidR="00C42DA1" w:rsidRDefault="00C42DA1" w:rsidP="00C4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</w:p>
    <w:p w14:paraId="5B954700" w14:textId="2C791F4D" w:rsidR="00211FF3" w:rsidRDefault="00211FF3" w:rsidP="00C42DA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lastRenderedPageBreak/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</w:t>
      </w:r>
      <w:r w:rsidR="004D49D3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與自然探索彈性課程之課程架構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:</w:t>
      </w:r>
    </w:p>
    <w:p w14:paraId="3E1F67BA" w14:textId="61612557" w:rsidR="004D49D3" w:rsidRDefault="00C42DA1" w:rsidP="001948DA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  <w:r w:rsidRPr="004D49D3"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6DC7772" wp14:editId="558A5E7E">
                <wp:simplePos x="0" y="0"/>
                <wp:positionH relativeFrom="margin">
                  <wp:posOffset>7926705</wp:posOffset>
                </wp:positionH>
                <wp:positionV relativeFrom="paragraph">
                  <wp:posOffset>268605</wp:posOffset>
                </wp:positionV>
                <wp:extent cx="1162685" cy="1404620"/>
                <wp:effectExtent l="0" t="0" r="18415" b="16510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68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080A67" w14:textId="529F3AD8" w:rsidR="00C42DA1" w:rsidRPr="004B05D1" w:rsidRDefault="004B05D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Ａ</w:t>
                            </w:r>
                            <w:r w:rsidRPr="004B05D1">
                              <w:rPr>
                                <w:sz w:val="24"/>
                                <w:szCs w:val="24"/>
                              </w:rPr>
                              <w:t>圖書館尋寶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Ｂ</w:t>
                            </w:r>
                            <w:r w:rsidR="00C42DA1" w:rsidRPr="004B05D1">
                              <w:rPr>
                                <w:sz w:val="24"/>
                                <w:szCs w:val="24"/>
                              </w:rPr>
                              <w:t>鷺江校園植</w:t>
                            </w:r>
                          </w:p>
                          <w:p w14:paraId="0E635FA4" w14:textId="2FAA5EEA" w:rsidR="00C42DA1" w:rsidRPr="004B05D1" w:rsidRDefault="00C42DA1" w:rsidP="00C42DA1">
                            <w:pPr>
                              <w:ind w:firstLineChars="100" w:firstLine="240"/>
                              <w:rPr>
                                <w:sz w:val="24"/>
                                <w:szCs w:val="24"/>
                              </w:rPr>
                            </w:pPr>
                            <w:r w:rsidRPr="004B05D1">
                              <w:rPr>
                                <w:sz w:val="24"/>
                                <w:szCs w:val="24"/>
                              </w:rPr>
                              <w:t>物觀察</w:t>
                            </w:r>
                          </w:p>
                          <w:p w14:paraId="79D969A7" w14:textId="3C2760BB" w:rsidR="00C42DA1" w:rsidRPr="004B05D1" w:rsidRDefault="004B05D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Ｃ</w:t>
                            </w:r>
                            <w:r w:rsidR="00C42DA1" w:rsidRPr="004B05D1">
                              <w:rPr>
                                <w:sz w:val="24"/>
                                <w:szCs w:val="24"/>
                              </w:rPr>
                              <w:t>校外教學課</w:t>
                            </w:r>
                          </w:p>
                          <w:p w14:paraId="0D1DCC4D" w14:textId="6D83F1A0" w:rsidR="00C42DA1" w:rsidRPr="004B05D1" w:rsidRDefault="00C42DA1" w:rsidP="00C42DA1">
                            <w:pPr>
                              <w:ind w:firstLineChars="100" w:firstLine="240"/>
                              <w:rPr>
                                <w:sz w:val="24"/>
                                <w:szCs w:val="24"/>
                              </w:rPr>
                            </w:pPr>
                            <w:r w:rsidRPr="004B05D1">
                              <w:rPr>
                                <w:sz w:val="24"/>
                                <w:szCs w:val="24"/>
                              </w:rPr>
                              <w:t>程</w:t>
                            </w:r>
                          </w:p>
                          <w:p w14:paraId="04B3EFF1" w14:textId="15FD7D20" w:rsidR="00C42DA1" w:rsidRPr="004B05D1" w:rsidRDefault="004B05D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Ｄ</w:t>
                            </w:r>
                            <w:r w:rsidR="00C42DA1" w:rsidRPr="004B05D1">
                              <w:rPr>
                                <w:sz w:val="24"/>
                                <w:szCs w:val="24"/>
                              </w:rPr>
                              <w:t>濕地課程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DC777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24.15pt;margin-top:21.15pt;width:91.5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">
                <v:textbox style="mso-fit-shape-to-text:t">
                  <w:txbxContent>
                    <w:p w14:paraId="36080A67" w14:textId="529F3AD8" w:rsidR="00C42DA1" w:rsidRPr="004B05D1" w:rsidRDefault="004B05D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Ａ</w:t>
                      </w:r>
                      <w:r w:rsidRPr="004B05D1">
                        <w:rPr>
                          <w:sz w:val="24"/>
                          <w:szCs w:val="24"/>
                        </w:rPr>
                        <w:t>圖書館尋寶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Ｂ</w:t>
                      </w:r>
                      <w:r w:rsidR="00C42DA1" w:rsidRPr="004B05D1">
                        <w:rPr>
                          <w:sz w:val="24"/>
                          <w:szCs w:val="24"/>
                        </w:rPr>
                        <w:t>鷺江校園植</w:t>
                      </w:r>
                    </w:p>
                    <w:p w14:paraId="0E635FA4" w14:textId="2FAA5EEA" w:rsidR="00C42DA1" w:rsidRPr="004B05D1" w:rsidRDefault="00C42DA1" w:rsidP="00C42DA1">
                      <w:pPr>
                        <w:ind w:firstLineChars="100" w:firstLine="240"/>
                        <w:rPr>
                          <w:sz w:val="24"/>
                          <w:szCs w:val="24"/>
                        </w:rPr>
                      </w:pPr>
                      <w:r w:rsidRPr="004B05D1">
                        <w:rPr>
                          <w:sz w:val="24"/>
                          <w:szCs w:val="24"/>
                        </w:rPr>
                        <w:t>物觀察</w:t>
                      </w:r>
                    </w:p>
                    <w:p w14:paraId="79D969A7" w14:textId="3C2760BB" w:rsidR="00C42DA1" w:rsidRPr="004B05D1" w:rsidRDefault="004B05D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Ｃ</w:t>
                      </w:r>
                      <w:r w:rsidR="00C42DA1" w:rsidRPr="004B05D1">
                        <w:rPr>
                          <w:sz w:val="24"/>
                          <w:szCs w:val="24"/>
                        </w:rPr>
                        <w:t>校外教學課</w:t>
                      </w:r>
                    </w:p>
                    <w:p w14:paraId="0D1DCC4D" w14:textId="6D83F1A0" w:rsidR="00C42DA1" w:rsidRPr="004B05D1" w:rsidRDefault="00C42DA1" w:rsidP="00C42DA1">
                      <w:pPr>
                        <w:ind w:firstLineChars="100" w:firstLine="240"/>
                        <w:rPr>
                          <w:sz w:val="24"/>
                          <w:szCs w:val="24"/>
                        </w:rPr>
                      </w:pPr>
                      <w:r w:rsidRPr="004B05D1">
                        <w:rPr>
                          <w:sz w:val="24"/>
                          <w:szCs w:val="24"/>
                        </w:rPr>
                        <w:t>程</w:t>
                      </w:r>
                    </w:p>
                    <w:p w14:paraId="04B3EFF1" w14:textId="15FD7D20" w:rsidR="00C42DA1" w:rsidRPr="004B05D1" w:rsidRDefault="004B05D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Ｄ</w:t>
                      </w:r>
                      <w:r w:rsidR="00C42DA1" w:rsidRPr="004B05D1">
                        <w:rPr>
                          <w:sz w:val="24"/>
                          <w:szCs w:val="24"/>
                        </w:rPr>
                        <w:t>濕地課程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D49D3"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D4BF0A4" wp14:editId="368F539B">
                <wp:simplePos x="0" y="0"/>
                <wp:positionH relativeFrom="margin">
                  <wp:posOffset>-5080</wp:posOffset>
                </wp:positionH>
                <wp:positionV relativeFrom="paragraph">
                  <wp:posOffset>316230</wp:posOffset>
                </wp:positionV>
                <wp:extent cx="1162050" cy="1404620"/>
                <wp:effectExtent l="0" t="0" r="19050" b="1333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9841C" w14:textId="77777777" w:rsidR="004B05D1" w:rsidRDefault="004B05D1" w:rsidP="004B05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Ａ</w:t>
                            </w:r>
                            <w:r w:rsidR="00C42DA1" w:rsidRPr="004D49D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圖書館尋寶</w:t>
                            </w:r>
                          </w:p>
                          <w:p w14:paraId="7A70C951" w14:textId="4B382F2C" w:rsidR="00C42DA1" w:rsidRPr="004D49D3" w:rsidRDefault="004B05D1" w:rsidP="004B05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Ｂ品學堂課程Ｃ</w:t>
                            </w:r>
                            <w:r w:rsidR="00C42DA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簡報高手</w:t>
                            </w:r>
                          </w:p>
                          <w:p w14:paraId="53E83477" w14:textId="33917BF6" w:rsidR="00C42DA1" w:rsidRDefault="004B05D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Ｄ</w:t>
                            </w:r>
                            <w:r w:rsidR="00C42DA1" w:rsidRPr="004D49D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看懂科普文</w:t>
                            </w:r>
                          </w:p>
                          <w:p w14:paraId="0E31A5CE" w14:textId="32E43D36" w:rsidR="00C42DA1" w:rsidRDefault="00C42DA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章反思</w:t>
                            </w:r>
                          </w:p>
                          <w:p w14:paraId="5986B8AC" w14:textId="72E5765B" w:rsidR="00C42DA1" w:rsidRPr="004D49D3" w:rsidRDefault="004B05D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Ｅ</w:t>
                            </w:r>
                            <w:r w:rsidR="00C42DA1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科學家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生平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D4BF0A4" id="_x0000_s1027" type="#_x0000_t202" style="position:absolute;left:0;text-align:left;margin-left:-.4pt;margin-top:24.9pt;width:91.5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">
                <v:textbox style="mso-fit-shape-to-text:t">
                  <w:txbxContent>
                    <w:p w14:paraId="0879841C" w14:textId="77777777" w:rsidR="004B05D1" w:rsidRDefault="004B05D1" w:rsidP="004B05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Ａ</w:t>
                      </w:r>
                      <w:r w:rsidR="00C42DA1" w:rsidRPr="004D49D3">
                        <w:rPr>
                          <w:rFonts w:hint="eastAsia"/>
                          <w:sz w:val="24"/>
                          <w:szCs w:val="24"/>
                        </w:rPr>
                        <w:t>圖書館尋寶</w:t>
                      </w:r>
                    </w:p>
                    <w:p w14:paraId="7A70C951" w14:textId="4B382F2C" w:rsidR="00C42DA1" w:rsidRPr="004D49D3" w:rsidRDefault="004B05D1" w:rsidP="004B05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Ｂ品學堂課程Ｃ</w:t>
                      </w:r>
                      <w:r w:rsidR="00C42DA1">
                        <w:rPr>
                          <w:rFonts w:hint="eastAsia"/>
                          <w:sz w:val="24"/>
                          <w:szCs w:val="24"/>
                        </w:rPr>
                        <w:t>簡報高手</w:t>
                      </w:r>
                    </w:p>
                    <w:p w14:paraId="53E83477" w14:textId="33917BF6" w:rsidR="00C42DA1" w:rsidRDefault="004B05D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Ｄ</w:t>
                      </w:r>
                      <w:r w:rsidR="00C42DA1" w:rsidRPr="004D49D3">
                        <w:rPr>
                          <w:rFonts w:hint="eastAsia"/>
                          <w:sz w:val="24"/>
                          <w:szCs w:val="24"/>
                        </w:rPr>
                        <w:t>看懂科普文</w:t>
                      </w:r>
                    </w:p>
                    <w:p w14:paraId="0E31A5CE" w14:textId="32E43D36" w:rsidR="00C42DA1" w:rsidRDefault="00C42DA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章反思</w:t>
                      </w:r>
                    </w:p>
                    <w:p w14:paraId="5986B8AC" w14:textId="72E5765B" w:rsidR="00C42DA1" w:rsidRPr="004D49D3" w:rsidRDefault="004B05D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Ｅ</w:t>
                      </w:r>
                      <w:r w:rsidR="00C42DA1">
                        <w:rPr>
                          <w:rFonts w:hint="eastAsia"/>
                          <w:sz w:val="24"/>
                          <w:szCs w:val="24"/>
                        </w:rPr>
                        <w:t>科學家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生平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49D3" w:rsidRPr="004D49D3">
        <w:rPr>
          <w:rFonts w:ascii="標楷體" w:eastAsia="標楷體" w:hAnsi="標楷體" w:cs="標楷體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62E20A0" wp14:editId="458E04C9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5705475" cy="4520952"/>
            <wp:effectExtent l="342900" t="0" r="327025" b="0"/>
            <wp:wrapSquare wrapText="bothSides"/>
            <wp:docPr id="3" name="資料庫圖表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>
        <w:rPr>
          <w:rFonts w:ascii="標楷體" w:eastAsia="標楷體" w:hAnsi="標楷體" w:cs="標楷體"/>
          <w:sz w:val="24"/>
          <w:szCs w:val="24"/>
        </w:rPr>
        <w:t xml:space="preserve">                                                                                                                                                                </w:t>
      </w:r>
    </w:p>
    <w:p w14:paraId="51E5AF44" w14:textId="5CB9DD06" w:rsidR="004D49D3" w:rsidRDefault="004D49D3" w:rsidP="001948DA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</w:p>
    <w:p w14:paraId="2E4E2F60" w14:textId="12E3A8C3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4204637" w14:textId="1B7C9D25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8CCB9F1" w14:textId="4285D163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4FEBB0C" w14:textId="2523FE81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BD2E5F1" w14:textId="5E99D930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88F467B" w14:textId="63903476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3E9BDE3" w14:textId="671DBB5B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3EE265C" w14:textId="11D42D84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47F6862" w14:textId="4F2E00DF" w:rsidR="004D49D3" w:rsidRDefault="00C42DA1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  <w:r w:rsidRPr="004D49D3"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5C0FDB" wp14:editId="750EEE33">
                <wp:simplePos x="0" y="0"/>
                <wp:positionH relativeFrom="margin">
                  <wp:posOffset>-4473</wp:posOffset>
                </wp:positionH>
                <wp:positionV relativeFrom="paragraph">
                  <wp:posOffset>553499</wp:posOffset>
                </wp:positionV>
                <wp:extent cx="1162050" cy="1404620"/>
                <wp:effectExtent l="0" t="0" r="19050" b="8255"/>
                <wp:wrapNone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77CDA9" w14:textId="2AC63CAA" w:rsidR="00C42DA1" w:rsidRDefault="00C42DA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Ａ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品學堂課程</w:t>
                            </w:r>
                          </w:p>
                          <w:p w14:paraId="7A3418F0" w14:textId="55AD7FC6" w:rsidR="00C42DA1" w:rsidRPr="004D49D3" w:rsidRDefault="00C42DA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Ｂ</w:t>
                            </w: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簡報高手</w:t>
                            </w:r>
                          </w:p>
                          <w:p w14:paraId="3BADB10A" w14:textId="1FADB05B" w:rsidR="00C42DA1" w:rsidRDefault="00C42DA1" w:rsidP="00C42DA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Ｃ</w:t>
                            </w:r>
                            <w:r w:rsidRPr="004D49D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看懂科普文</w:t>
                            </w:r>
                          </w:p>
                          <w:p w14:paraId="027B5D32" w14:textId="67FA78DE" w:rsidR="00C42DA1" w:rsidRDefault="00C42DA1" w:rsidP="00C42DA1">
                            <w:pPr>
                              <w:ind w:firstLineChars="100" w:firstLine="24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章反思</w:t>
                            </w:r>
                          </w:p>
                          <w:p w14:paraId="0EFBC793" w14:textId="396C6603" w:rsidR="004B05D1" w:rsidRPr="004D49D3" w:rsidRDefault="004B05D1" w:rsidP="004B05D1">
                            <w:pPr>
                              <w:ind w:firstLineChars="9" w:firstLine="22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Ｄ專題研究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5C0FDB" id="_x0000_s1028" type="#_x0000_t202" style="position:absolute;left:0;text-align:left;margin-left:-.35pt;margin-top:43.6pt;width:91.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">
                <v:textbox style="mso-fit-shape-to-text:t">
                  <w:txbxContent>
                    <w:p w14:paraId="3277CDA9" w14:textId="2AC63CAA" w:rsidR="00C42DA1" w:rsidRDefault="00C42DA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Ａ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品學堂課程</w:t>
                      </w:r>
                    </w:p>
                    <w:p w14:paraId="7A3418F0" w14:textId="55AD7FC6" w:rsidR="00C42DA1" w:rsidRPr="004D49D3" w:rsidRDefault="00C42DA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Ｂ</w:t>
                      </w:r>
                      <w:r>
                        <w:rPr>
                          <w:rFonts w:hint="eastAsia"/>
                          <w:sz w:val="24"/>
                          <w:szCs w:val="24"/>
                        </w:rPr>
                        <w:t>簡報高手</w:t>
                      </w:r>
                    </w:p>
                    <w:p w14:paraId="3BADB10A" w14:textId="1FADB05B" w:rsidR="00C42DA1" w:rsidRDefault="00C42DA1" w:rsidP="00C42DA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Ｃ</w:t>
                      </w:r>
                      <w:r w:rsidRPr="004D49D3">
                        <w:rPr>
                          <w:rFonts w:hint="eastAsia"/>
                          <w:sz w:val="24"/>
                          <w:szCs w:val="24"/>
                        </w:rPr>
                        <w:t>看懂科普文</w:t>
                      </w:r>
                    </w:p>
                    <w:p w14:paraId="027B5D32" w14:textId="67FA78DE" w:rsidR="00C42DA1" w:rsidRDefault="00C42DA1" w:rsidP="00C42DA1">
                      <w:pPr>
                        <w:ind w:firstLineChars="100" w:firstLine="24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章反思</w:t>
                      </w:r>
                    </w:p>
                    <w:p w14:paraId="0EFBC793" w14:textId="396C6603" w:rsidR="004B05D1" w:rsidRPr="004D49D3" w:rsidRDefault="004B05D1" w:rsidP="004B05D1">
                      <w:pPr>
                        <w:ind w:firstLineChars="9" w:firstLine="22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Ｄ專題研究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D793B" w:rsidRPr="004D49D3">
        <w:rPr>
          <w:rFonts w:ascii="標楷體" w:eastAsia="標楷體" w:hAnsi="標楷體" w:cs="標楷體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171C270" wp14:editId="44FED515">
                <wp:simplePos x="0" y="0"/>
                <wp:positionH relativeFrom="margin">
                  <wp:align>right</wp:align>
                </wp:positionH>
                <wp:positionV relativeFrom="paragraph">
                  <wp:posOffset>354965</wp:posOffset>
                </wp:positionV>
                <wp:extent cx="1162050" cy="1404620"/>
                <wp:effectExtent l="0" t="0" r="19050" b="1587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D54313" w14:textId="4B5B4664" w:rsidR="004D49D3" w:rsidRDefault="00C42DA1" w:rsidP="004D49D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Ａ</w:t>
                            </w:r>
                            <w:r w:rsidR="004D49D3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自然探索</w:t>
                            </w:r>
                          </w:p>
                          <w:p w14:paraId="5AABF7DB" w14:textId="05A599D2" w:rsidR="004D793B" w:rsidRDefault="00C42DA1" w:rsidP="00C42DA1">
                            <w:pPr>
                              <w:ind w:firstLineChars="9" w:firstLine="22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Ｂ</w:t>
                            </w:r>
                            <w:r w:rsidR="004D793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科學方法</w:t>
                            </w:r>
                          </w:p>
                          <w:p w14:paraId="0889EAF6" w14:textId="3D0ACA6E" w:rsidR="004D793B" w:rsidRPr="004D49D3" w:rsidRDefault="00C42DA1" w:rsidP="00C42DA1">
                            <w:pPr>
                              <w:ind w:firstLineChars="9" w:firstLine="22"/>
                              <w:rPr>
                                <w:rFonts w:hint="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Ｃ</w:t>
                            </w:r>
                            <w:r w:rsidR="004D793B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專題探究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171C270" id="_x0000_s1029" type="#_x0000_t202" style="position:absolute;left:0;text-align:left;margin-left:40.3pt;margin-top:27.95pt;width:91.5pt;height:110.6pt;z-index:25166233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">
                <v:textbox style="mso-fit-shape-to-text:t">
                  <w:txbxContent>
                    <w:p w14:paraId="1FD54313" w14:textId="4B5B4664" w:rsidR="004D49D3" w:rsidRDefault="00C42DA1" w:rsidP="004D49D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Ａ</w:t>
                      </w:r>
                      <w:r w:rsidR="004D49D3">
                        <w:rPr>
                          <w:rFonts w:hint="eastAsia"/>
                          <w:sz w:val="24"/>
                          <w:szCs w:val="24"/>
                        </w:rPr>
                        <w:t>自然探索</w:t>
                      </w:r>
                    </w:p>
                    <w:p w14:paraId="5AABF7DB" w14:textId="05A599D2" w:rsidR="004D793B" w:rsidRDefault="00C42DA1" w:rsidP="00C42DA1">
                      <w:pPr>
                        <w:ind w:firstLineChars="9" w:firstLine="22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Ｂ</w:t>
                      </w:r>
                      <w:r w:rsidR="004D793B">
                        <w:rPr>
                          <w:rFonts w:hint="eastAsia"/>
                          <w:sz w:val="24"/>
                          <w:szCs w:val="24"/>
                        </w:rPr>
                        <w:t>科學方法</w:t>
                      </w:r>
                    </w:p>
                    <w:p w14:paraId="0889EAF6" w14:textId="3D0ACA6E" w:rsidR="004D793B" w:rsidRPr="004D49D3" w:rsidRDefault="00C42DA1" w:rsidP="00C42DA1">
                      <w:pPr>
                        <w:ind w:firstLineChars="9" w:firstLine="22"/>
                        <w:rPr>
                          <w:rFonts w:hint="eastAsia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</w:rPr>
                        <w:t>Ｃ</w:t>
                      </w:r>
                      <w:r w:rsidR="004D793B">
                        <w:rPr>
                          <w:rFonts w:hint="eastAsia"/>
                          <w:sz w:val="24"/>
                          <w:szCs w:val="24"/>
                        </w:rPr>
                        <w:t>專題探究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1D5D8E" w14:textId="0E925A2F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F9A6F6E" w14:textId="02B184D7" w:rsidR="004B05D1" w:rsidRDefault="004B05D1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F41D038" w14:textId="4ADDE351" w:rsidR="004B05D1" w:rsidRDefault="004B05D1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D666548" w14:textId="1C48403E" w:rsidR="004B05D1" w:rsidRDefault="004B05D1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AD55022" w14:textId="77777777" w:rsidR="004B05D1" w:rsidRDefault="004B05D1" w:rsidP="001948DA">
      <w:pPr>
        <w:spacing w:line="0" w:lineRule="atLeast"/>
        <w:rPr>
          <w:rFonts w:ascii="標楷體" w:eastAsia="標楷體" w:hAnsi="標楷體" w:cs="標楷體" w:hint="eastAsia"/>
          <w:sz w:val="24"/>
          <w:szCs w:val="24"/>
        </w:rPr>
      </w:pPr>
    </w:p>
    <w:p w14:paraId="694AF04F" w14:textId="13D7AEC9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DB86EDD" w14:textId="001F07C9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E2058BA" w14:textId="4C008391" w:rsidR="004D49D3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2F43DD7" w14:textId="77777777" w:rsidR="004D49D3" w:rsidRPr="0076385D" w:rsidRDefault="004D49D3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10670771" w14:textId="730DD047" w:rsidR="00211FF3" w:rsidRPr="00211FF3" w:rsidRDefault="00211FF3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lastRenderedPageBreak/>
        <w:t>六</w:t>
      </w:r>
      <w:r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4B18E4" w14:paraId="66866E10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2D733F69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47C48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930A786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A97C9EC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2A4186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205C8A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8AF014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D28EFDB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4B18E4" w14:paraId="289E2956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393CEB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E2ECCD" w14:textId="77777777" w:rsidR="00A30498" w:rsidRPr="004B18E4" w:rsidRDefault="00A30498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A31764" w14:textId="77777777" w:rsidR="00A30498" w:rsidRPr="004B18E4" w:rsidRDefault="00A30498" w:rsidP="00244E4A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BC52387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F0E7D5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FA9E8A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A0C489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A0A2A5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8C7CD8" w14:textId="77777777" w:rsidR="00A30498" w:rsidRPr="004B18E4" w:rsidRDefault="00A30498" w:rsidP="00244E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C6A50" w:rsidRPr="004B18E4" w14:paraId="6F9191AD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2937F6" w14:textId="1B312C25" w:rsidR="00AC6A50" w:rsidRPr="004B18E4" w:rsidRDefault="00AC6A50" w:rsidP="004B05D1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第一週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402664D6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 xml:space="preserve">tr-IV-1 能將所習得的知識正確的連結到所觀察到的 自然現象及實驗數據，並推論出其中的關聯， 進而運用習得的知識來解釋自己論點的正確 性。 </w:t>
            </w:r>
          </w:p>
          <w:p w14:paraId="3C796DBA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tc-IV-1 能依據已知的自然科學知識與概念，對自己 蒐集與分類的</w:t>
            </w:r>
            <w:r w:rsidRPr="004B18E4">
              <w:rPr>
                <w:rFonts w:eastAsia="標楷體" w:cs="新細明體" w:hint="eastAsia"/>
                <w:color w:val="FF0000"/>
              </w:rPr>
              <w:lastRenderedPageBreak/>
              <w:t xml:space="preserve">科學數據，抱持合理的懷疑態 度，並對他人的資訊或報告，提出自己的看 法或解釋。 </w:t>
            </w:r>
          </w:p>
          <w:p w14:paraId="280B5BD8" w14:textId="383F6032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 xml:space="preserve">tm-IV-1 能從實驗過程、合作討論中理解較複雜的自 然界模型，並能評估不同模型的優點和限制， 進能應用在後續的科學理解或生活。 </w:t>
            </w:r>
          </w:p>
          <w:p w14:paraId="56CF2B22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po-IV-1 能從學習活動、日常經驗及科技</w:t>
            </w:r>
            <w:r w:rsidRPr="004B18E4">
              <w:rPr>
                <w:rFonts w:eastAsia="標楷體" w:cs="新細明體" w:hint="eastAsia"/>
                <w:color w:val="FF0000"/>
              </w:rPr>
              <w:lastRenderedPageBreak/>
              <w:t>運用、自然 環境、書刊及網路媒體中，進行各種有計</w:t>
            </w:r>
          </w:p>
          <w:p w14:paraId="64B6A3FF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畫 的觀察，進而能察覺問題。</w:t>
            </w:r>
          </w:p>
          <w:p w14:paraId="4DBE5603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po-IV-2 能辨別適合科學探究或適合以科學方式尋求 解決的問題(或假說)，並能依據觀察、蒐集 資料、閱讀、思考、討論等，提出適宜探究之 問題。</w:t>
            </w:r>
          </w:p>
          <w:p w14:paraId="19F68BE8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lastRenderedPageBreak/>
              <w:t>pa-IV-1 能分析歸納、製作圖表、使用資訊及數學等 方法，整理資訊或數據。</w:t>
            </w:r>
          </w:p>
          <w:p w14:paraId="2261FC74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pa-IV-2 能運用科學原理、思考智能、數學等方法， 從(所得的)資訊或數據，形成解釋、發現新知、獲知因果關係、解決問題或是發現新的 問題。並能將自己的探究結果和同學的結果 或</w:t>
            </w:r>
            <w:r w:rsidRPr="004B18E4">
              <w:rPr>
                <w:rFonts w:eastAsia="標楷體" w:cs="新細明體" w:hint="eastAsia"/>
                <w:color w:val="FF0000"/>
              </w:rPr>
              <w:lastRenderedPageBreak/>
              <w:t>其他相關的資訊比較對照，相互檢核，確 認結果</w:t>
            </w:r>
          </w:p>
          <w:p w14:paraId="241EB852" w14:textId="3E330D05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pc-IV-1 能理解同學的探究過程和結果(或經簡化過 的科學報告)，提出合理而且具有根據的疑問 或意見。並能對問題、探究方法、證據及發 現，彼此間的符應情形，進</w:t>
            </w:r>
            <w:r>
              <w:rPr>
                <w:rFonts w:eastAsia="標楷體" w:cs="新細明體" w:hint="eastAsia"/>
                <w:color w:val="FF0000"/>
              </w:rPr>
              <w:t>1</w:t>
            </w:r>
            <w:r w:rsidRPr="004B18E4">
              <w:rPr>
                <w:rFonts w:eastAsia="標楷體" w:cs="新細明體" w:hint="eastAsia"/>
                <w:color w:val="FF0000"/>
              </w:rPr>
              <w:t>行檢核並提出可 能的改善方案。</w:t>
            </w:r>
          </w:p>
          <w:p w14:paraId="4991F4E2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lastRenderedPageBreak/>
              <w:t>pc-IV-2 能利用口語、影像(例如:攝影、錄影)、文 字與圖案、繪圖或實物、科學名詞、數學公 式、模型或經教師認可後以報告或新媒體形 式表達完整之探究過程、發現與成果、價值、 限制和主張等。視需要，並能摘要描述主要 過程、</w:t>
            </w:r>
            <w:r w:rsidRPr="004B18E4">
              <w:rPr>
                <w:rFonts w:eastAsia="標楷體" w:cs="新細明體" w:hint="eastAsia"/>
                <w:color w:val="FF0000"/>
              </w:rPr>
              <w:lastRenderedPageBreak/>
              <w:t>發現和可能的運用。</w:t>
            </w:r>
          </w:p>
          <w:p w14:paraId="7F6C6CCC" w14:textId="77777777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ai-IV-1 動手實作解決問題或驗證自己想法，而獲得 成就感。</w:t>
            </w:r>
          </w:p>
          <w:p w14:paraId="1454BBF3" w14:textId="2CA30DFD" w:rsidR="00AC6A50" w:rsidRPr="004B18E4" w:rsidRDefault="00AC6A50" w:rsidP="00AC6A50">
            <w:pPr>
              <w:pStyle w:val="Default"/>
              <w:jc w:val="left"/>
              <w:rPr>
                <w:rFonts w:eastAsia="標楷體" w:cs="新細明體" w:hint="eastAsia"/>
                <w:color w:val="FF0000"/>
              </w:rPr>
            </w:pPr>
            <w:r w:rsidRPr="004B18E4">
              <w:rPr>
                <w:rFonts w:eastAsia="標楷體" w:cs="新細明體" w:hint="eastAsia"/>
                <w:color w:val="FF0000"/>
              </w:rPr>
              <w:t>ai-IV-2 透過與同儕的討論，分享科學發現的樂趣。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BB1C1E" w14:textId="0B452211" w:rsidR="00AC6A50" w:rsidRPr="004B18E4" w:rsidRDefault="00AC6A50" w:rsidP="004B05D1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 w:rsidRPr="00662D6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閱讀資源利用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5D2775" w14:textId="1D15EE6A" w:rsidR="00AC6A50" w:rsidRPr="004B18E4" w:rsidRDefault="00AC6A50" w:rsidP="004B05D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圖書館尋寶</w:t>
            </w:r>
          </w:p>
          <w:p w14:paraId="31C3765D" w14:textId="77777777" w:rsidR="00AC6A50" w:rsidRDefault="00AC6A50" w:rsidP="004B05D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Ａ</w:t>
            </w: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看懂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圖書管分類系統</w:t>
            </w:r>
          </w:p>
          <w:p w14:paraId="194660E7" w14:textId="77777777" w:rsidR="00AC6A50" w:rsidRDefault="00AC6A50" w:rsidP="004B05D1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Ｂ試借兩本書</w:t>
            </w:r>
          </w:p>
          <w:p w14:paraId="52325F46" w14:textId="3EF0A50D" w:rsidR="00AC6A50" w:rsidRPr="004B05D1" w:rsidRDefault="00AC6A50" w:rsidP="004B05D1">
            <w:pPr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C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了解班級書箱使用方式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DD8FE" w14:textId="6866E060" w:rsidR="00AC6A50" w:rsidRPr="004B18E4" w:rsidRDefault="00AC6A50" w:rsidP="004B05D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A7CF1" w14:textId="77777777" w:rsidR="00AC6A50" w:rsidRPr="004B18E4" w:rsidRDefault="00AC6A50" w:rsidP="004B05D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37D0F" w14:textId="77777777" w:rsidR="00AC6A50" w:rsidRPr="004B18E4" w:rsidRDefault="00AC6A50" w:rsidP="004B05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1.團體合作</w:t>
            </w:r>
          </w:p>
          <w:p w14:paraId="0BD15376" w14:textId="77777777" w:rsidR="00AC6A50" w:rsidRPr="004B18E4" w:rsidRDefault="00AC6A50" w:rsidP="004B05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787B9361" w14:textId="77777777" w:rsidR="00AC6A50" w:rsidRPr="004B18E4" w:rsidRDefault="00AC6A50" w:rsidP="004B05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3B97D5FC" w14:textId="77777777" w:rsidR="00AC6A50" w:rsidRPr="004B18E4" w:rsidRDefault="00AC6A50" w:rsidP="004B05D1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F868A" w14:textId="77777777" w:rsidR="00AC6A50" w:rsidRPr="004B18E4" w:rsidRDefault="00AC6A50" w:rsidP="004B05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4AF8F35F" w14:textId="69A91D51" w:rsidR="00AC6A50" w:rsidRPr="004B18E4" w:rsidRDefault="00AC6A50" w:rsidP="004B05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B9D60A6" w14:textId="77777777" w:rsidR="00AC6A50" w:rsidRPr="004B18E4" w:rsidRDefault="00AC6A50" w:rsidP="004B05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3393EF1E" w14:textId="77777777" w:rsidTr="004B05D1">
        <w:trPr>
          <w:trHeight w:val="127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99AE3" w14:textId="4D491316" w:rsidR="00AC6A50" w:rsidRPr="004B18E4" w:rsidRDefault="00AC6A50" w:rsidP="004B05D1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第二週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267C12B" w14:textId="1C6D2363" w:rsidR="00AC6A50" w:rsidRPr="004B18E4" w:rsidRDefault="00AC6A50" w:rsidP="004B05D1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6A6C21" w14:textId="7656F739" w:rsidR="00AC6A50" w:rsidRPr="004B18E4" w:rsidRDefault="00AC6A50" w:rsidP="004B05D1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662D6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閱讀資源利用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2C146" w14:textId="2E120252" w:rsidR="00AC6A50" w:rsidRDefault="00AC6A50" w:rsidP="004B05D1">
            <w:pPr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圖書館尋寶</w:t>
            </w:r>
          </w:p>
          <w:p w14:paraId="1FF18AE2" w14:textId="77777777" w:rsidR="00AC6A50" w:rsidRDefault="00AC6A50" w:rsidP="004B05D1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Ａ介紹公共圖書館資源</w:t>
            </w:r>
          </w:p>
          <w:p w14:paraId="257DA8FB" w14:textId="77777777" w:rsidR="00AC6A50" w:rsidRDefault="00AC6A50" w:rsidP="004B05D1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Ｂ了解數位閱讀資料庫使用方法</w:t>
            </w:r>
          </w:p>
          <w:p w14:paraId="1AC32234" w14:textId="6DBE3FDC" w:rsidR="00AC6A50" w:rsidRPr="004B05D1" w:rsidRDefault="00AC6A50" w:rsidP="004B05D1">
            <w:pPr>
              <w:widowControl w:val="0"/>
              <w:ind w:firstLine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Ｃ辦理借閱證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03F43D" w14:textId="4DBAA315" w:rsidR="00AC6A50" w:rsidRPr="004B18E4" w:rsidRDefault="00AC6A50" w:rsidP="004B05D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BDAFB5" w14:textId="6411129C" w:rsidR="00AC6A50" w:rsidRPr="004B18E4" w:rsidRDefault="00AC6A50" w:rsidP="004B05D1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新北市立圖書館專員介紹新北市圖資源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DAF8D" w14:textId="0F1F93E3" w:rsidR="00AC6A50" w:rsidRPr="004B18E4" w:rsidRDefault="00AC6A50" w:rsidP="004B05D1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1.團體合作</w:t>
            </w:r>
          </w:p>
          <w:p w14:paraId="150AB402" w14:textId="36EAF30F" w:rsidR="00AC6A50" w:rsidRPr="004B05D1" w:rsidRDefault="00AC6A50" w:rsidP="004B05D1">
            <w:pP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DC534C" w14:textId="77777777" w:rsidR="00AC6A50" w:rsidRPr="004B18E4" w:rsidRDefault="00AC6A50" w:rsidP="004B05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6A870F0" w14:textId="2B748737" w:rsidR="00AC6A50" w:rsidRPr="004B18E4" w:rsidRDefault="00AC6A50" w:rsidP="004B05D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19A94" w14:textId="1B2C4673" w:rsidR="00AC6A50" w:rsidRPr="004B18E4" w:rsidRDefault="00AC6A50" w:rsidP="004B05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辦理新北市立圖書館借閱證</w:t>
            </w:r>
          </w:p>
        </w:tc>
      </w:tr>
      <w:tr w:rsidR="00AC6A50" w:rsidRPr="004B18E4" w14:paraId="51194874" w14:textId="77777777" w:rsidTr="00406DC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AFF14" w14:textId="51FD652D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第三週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1C86F11" w14:textId="1D2566B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BD9B9F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662D6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閱讀資源利用</w:t>
            </w:r>
          </w:p>
          <w:p w14:paraId="4159BFFC" w14:textId="36081913" w:rsidR="00AC6A50" w:rsidRPr="004B18E4" w:rsidRDefault="00AC6A50" w:rsidP="00AC6A5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662D6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科學方法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FFA1E9" w14:textId="77777777" w:rsidR="00AC6A50" w:rsidRPr="00263A4E" w:rsidRDefault="00AC6A50" w:rsidP="00AC6A50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63A4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看懂科普文</w:t>
            </w:r>
          </w:p>
          <w:p w14:paraId="19F35E2F" w14:textId="77777777" w:rsidR="00AC6A50" w:rsidRPr="00263A4E" w:rsidRDefault="00AC6A50" w:rsidP="00A35650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63A4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找到圖書館科普閱讀書籍和雜誌的位置</w:t>
            </w:r>
          </w:p>
          <w:p w14:paraId="2870F257" w14:textId="77777777" w:rsidR="00AC6A50" w:rsidRPr="00263A4E" w:rsidRDefault="00AC6A50" w:rsidP="00A35650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263A4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了解從科學雜誌及科學書找可以發展的科展題目</w:t>
            </w:r>
          </w:p>
          <w:p w14:paraId="2B26F419" w14:textId="100DAF1A" w:rsidR="00AC6A50" w:rsidRPr="004B18E4" w:rsidRDefault="00AC6A50" w:rsidP="00A35650">
            <w:pPr>
              <w:pStyle w:val="aff0"/>
              <w:widowControl w:val="0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sz w:val="24"/>
                <w:szCs w:val="24"/>
              </w:rPr>
            </w:pPr>
            <w:r w:rsidRPr="00263A4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藉由大量閱讀書籍和雜</w:t>
            </w:r>
            <w:r w:rsidRPr="00263A4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誌，找到自己有興趣研究的主題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6F3CD9" w14:textId="2E007FAA" w:rsidR="00AC6A50" w:rsidRPr="00263A4E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63A4E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E1B8A" w14:textId="640D2E53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62D6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圖書館雜誌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B7066F" w14:textId="77777777" w:rsidR="00AC6A50" w:rsidRPr="004B18E4" w:rsidRDefault="00AC6A50" w:rsidP="00AC6A5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資料統整能力</w:t>
            </w:r>
          </w:p>
          <w:p w14:paraId="507EB9D3" w14:textId="77777777" w:rsidR="00AC6A50" w:rsidRPr="004B18E4" w:rsidRDefault="00AC6A50" w:rsidP="00AC6A50">
            <w:pPr>
              <w:ind w:left="311" w:hanging="219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</w:t>
            </w: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學習單</w:t>
            </w:r>
          </w:p>
          <w:p w14:paraId="28ABA3E7" w14:textId="77777777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7EF33447" w14:textId="07A17622" w:rsidR="00AC6A50" w:rsidRPr="004B18E4" w:rsidRDefault="00AC6A50" w:rsidP="00AC6A5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2D8CC" w14:textId="77777777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科技、資</w:t>
            </w: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訊</w:t>
            </w:r>
          </w:p>
          <w:p w14:paraId="53297C02" w14:textId="01C3F51C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72813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2F964E34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F1C25C9" w14:textId="3442F915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第四週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5E2624B" w14:textId="2CB22603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EF555" w14:textId="77777777" w:rsidR="00AC6A50" w:rsidRDefault="00AC6A50" w:rsidP="00AC6A50">
            <w:pPr>
              <w:ind w:firstLine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FC50A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典範教育</w:t>
            </w:r>
          </w:p>
          <w:p w14:paraId="48E19BA8" w14:textId="4E36A6A1" w:rsidR="00AC6A50" w:rsidRPr="004B18E4" w:rsidRDefault="00AC6A50" w:rsidP="00AC6A50">
            <w:pPr>
              <w:jc w:val="left"/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生涯探索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35CC9" w14:textId="77777777" w:rsidR="00AC6A50" w:rsidRPr="004B18E4" w:rsidRDefault="00AC6A50" w:rsidP="00AC6A50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科學家典範：</w:t>
            </w:r>
          </w:p>
          <w:p w14:paraId="132B4CE2" w14:textId="77777777" w:rsidR="00AC6A50" w:rsidRPr="004B18E4" w:rsidRDefault="00AC6A50" w:rsidP="00A35650">
            <w:pPr>
              <w:pStyle w:val="aff0"/>
              <w:widowControl w:val="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提供介紹科學家生平相關的文本，或是讓學生自行找一本介紹科學家的書</w:t>
            </w:r>
          </w:p>
          <w:p w14:paraId="7F3146F9" w14:textId="77777777" w:rsidR="00AC6A50" w:rsidRPr="004B18E4" w:rsidRDefault="00AC6A50" w:rsidP="00A35650">
            <w:pPr>
              <w:pStyle w:val="aff0"/>
              <w:widowControl w:val="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請他們紀錄科學家的生平、研究貢獻、科學家的名言集該科學家給我的啟示</w:t>
            </w:r>
          </w:p>
          <w:p w14:paraId="207CCC99" w14:textId="77777777" w:rsidR="00AC6A50" w:rsidRPr="004B18E4" w:rsidRDefault="00AC6A50" w:rsidP="00A35650">
            <w:pPr>
              <w:pStyle w:val="aff0"/>
              <w:widowControl w:val="0"/>
              <w:numPr>
                <w:ilvl w:val="0"/>
                <w:numId w:val="3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整篇傳記中我看不懂的內容有哪些？</w:t>
            </w:r>
          </w:p>
          <w:p w14:paraId="121D4FA8" w14:textId="6EC1D316" w:rsidR="00AC6A50" w:rsidRPr="005C2055" w:rsidRDefault="00AC6A50" w:rsidP="00A35650">
            <w:pPr>
              <w:pStyle w:val="aff0"/>
              <w:widowControl w:val="0"/>
              <w:numPr>
                <w:ilvl w:val="0"/>
                <w:numId w:val="4"/>
              </w:numPr>
              <w:ind w:leftChars="0"/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該科學家對人類最重大的影響是</w:t>
            </w:r>
            <w:r w:rsidRPr="004B18E4">
              <w:rPr>
                <w:rFonts w:ascii="標楷體" w:eastAsia="標楷體" w:hAnsi="標楷體"/>
                <w:sz w:val="24"/>
                <w:szCs w:val="24"/>
              </w:rPr>
              <w:t>……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85886C" w14:textId="1CCBD41A" w:rsidR="00AC6A50" w:rsidRPr="00263A4E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CF4709" w14:textId="5294AC81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科學大師發現的起點～書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AAC082" w14:textId="77777777" w:rsidR="00AC6A50" w:rsidRPr="004B18E4" w:rsidRDefault="00AC6A50" w:rsidP="00AC6A50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</w:t>
            </w:r>
          </w:p>
          <w:p w14:paraId="44E52020" w14:textId="2DA8076E" w:rsidR="00AC6A50" w:rsidRPr="00FC50A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Pr="004B18E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完成學習單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1D663" w14:textId="77777777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生涯規劃、閱讀素養</w:t>
            </w:r>
          </w:p>
          <w:p w14:paraId="250E4F22" w14:textId="7FFE4045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E8738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5A609A6B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9FC67" w14:textId="4710EEEF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第五週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314C466" w14:textId="582866A0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F53BF" w14:textId="6CFA5C1E" w:rsidR="00AC6A50" w:rsidRPr="00FC50A4" w:rsidRDefault="00AC6A50" w:rsidP="00AC6A50">
            <w:pPr>
              <w:ind w:firstLine="0"/>
              <w:jc w:val="left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 w:rsidRPr="00760FE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台灣自然環境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ACE807" w14:textId="77777777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校外教學</w:t>
            </w: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踏查</w:t>
            </w:r>
          </w:p>
          <w:p w14:paraId="134E3B93" w14:textId="77777777" w:rsidR="00AC6A50" w:rsidRPr="004B18E4" w:rsidRDefault="00AC6A50" w:rsidP="00A35650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了解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校外教學地點</w:t>
            </w: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的動植物</w:t>
            </w:r>
          </w:p>
          <w:p w14:paraId="3B502083" w14:textId="77777777" w:rsidR="00AC6A50" w:rsidRPr="004B18E4" w:rsidRDefault="00AC6A50" w:rsidP="00A35650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認識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生態系</w:t>
            </w: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對於人類的重要性</w:t>
            </w:r>
          </w:p>
          <w:p w14:paraId="4CFCA64B" w14:textId="0BFC1E94" w:rsidR="00AC6A50" w:rsidRPr="004B18E4" w:rsidRDefault="00AC6A50" w:rsidP="00AC6A5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60FE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說明實際踏查的路徑及闖關站的位置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47845" w14:textId="622DD733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A5ABA7" w14:textId="77777777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前行影片</w:t>
            </w:r>
          </w:p>
          <w:p w14:paraId="55B6DD44" w14:textId="77777777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校外教學</w:t>
            </w:r>
            <w:r w:rsidRPr="004B18E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5C06AD8E" w14:textId="63534B00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活動進行</w:t>
            </w:r>
            <w:r w:rsidRPr="004B18E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說明書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711BEA" w14:textId="77777777" w:rsidR="00AC6A50" w:rsidRPr="004B18E4" w:rsidRDefault="00AC6A50" w:rsidP="00AC6A5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4B18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14:paraId="47489C7A" w14:textId="77777777" w:rsidR="00AC6A50" w:rsidRPr="004B18E4" w:rsidRDefault="00AC6A50" w:rsidP="00AC6A5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8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Pr="004B18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完成學習單</w:t>
            </w:r>
          </w:p>
          <w:p w14:paraId="073D0D29" w14:textId="5B0E700E" w:rsidR="00AC6A50" w:rsidRPr="004B18E4" w:rsidRDefault="00AC6A50" w:rsidP="00AC6A5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2E98F0" w14:textId="47A7BE33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4B18E4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生命素養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E0E1F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35613468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677FED" w14:textId="6D245BC9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第六週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9A38967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DB1A3F" w14:textId="0938881E" w:rsidR="00AC6A50" w:rsidRPr="004B18E4" w:rsidRDefault="00AC6A50" w:rsidP="00AC6A5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760FE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台灣自然環境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CA955A" w14:textId="77777777" w:rsidR="00AC6A50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校外教學</w:t>
            </w: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踏查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心得分享：</w:t>
            </w:r>
          </w:p>
          <w:p w14:paraId="6ED08F36" w14:textId="77777777" w:rsidR="00AC6A50" w:rsidRPr="003668D3" w:rsidRDefault="00AC6A50" w:rsidP="00A3565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sz w:val="24"/>
                <w:szCs w:val="24"/>
              </w:rPr>
              <w:t>完成校外教學學習單</w:t>
            </w:r>
          </w:p>
          <w:p w14:paraId="5212EB93" w14:textId="77777777" w:rsidR="00AC6A50" w:rsidRDefault="00AC6A50" w:rsidP="00A3565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分享個人的觀察心得</w:t>
            </w:r>
          </w:p>
          <w:p w14:paraId="5D8AB6F4" w14:textId="3AE4420A" w:rsidR="00AC6A50" w:rsidRPr="004B18E4" w:rsidRDefault="00AC6A50" w:rsidP="00A35650">
            <w:pPr>
              <w:pStyle w:val="aff0"/>
              <w:numPr>
                <w:ilvl w:val="0"/>
                <w:numId w:val="5"/>
              </w:numPr>
              <w:ind w:leftChars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與之前課本學到的知識結合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99A734" w14:textId="61C65917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56C3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03354" w14:textId="1154B0EF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sz w:val="28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471AD" w14:textId="77777777" w:rsidR="00AC6A50" w:rsidRPr="00760FE2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760F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活動參與態度</w:t>
            </w:r>
          </w:p>
          <w:p w14:paraId="2059E42C" w14:textId="77777777" w:rsidR="00AC6A50" w:rsidRPr="00760FE2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760F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54AE1B9E" w14:textId="33933C3C" w:rsidR="00AC6A50" w:rsidRPr="004B18E4" w:rsidRDefault="00AC6A50" w:rsidP="00AC6A50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760FE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秩序表現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7A91E1" w14:textId="77777777" w:rsidR="00AC6A50" w:rsidRPr="00DE2921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DE2921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生涯規劃、</w:t>
            </w:r>
          </w:p>
          <w:p w14:paraId="36667136" w14:textId="233B348A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DE2921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20547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43E512FB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18234E" w14:textId="4615F21D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第七週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60F12CB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50DD12" w14:textId="315B56C5" w:rsidR="00AC6A50" w:rsidRPr="004B18E4" w:rsidRDefault="00AC6A50" w:rsidP="00AC6A5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1C85BB" w14:textId="77777777" w:rsidR="00AC6A50" w:rsidRPr="003668D3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9156C3">
              <w:rPr>
                <w:rFonts w:ascii="標楷體" w:eastAsia="標楷體" w:hAnsi="標楷體" w:hint="eastAsia"/>
                <w:sz w:val="28"/>
              </w:rPr>
              <w:t>主</w:t>
            </w:r>
            <w:r w:rsidRPr="003668D3">
              <w:rPr>
                <w:rFonts w:ascii="標楷體" w:eastAsia="標楷體" w:hAnsi="標楷體" w:hint="eastAsia"/>
                <w:sz w:val="24"/>
                <w:szCs w:val="24"/>
              </w:rPr>
              <w:t>題書展：</w:t>
            </w:r>
          </w:p>
          <w:p w14:paraId="183DE7E3" w14:textId="19431953" w:rsidR="00AC6A50" w:rsidRPr="003668D3" w:rsidRDefault="00AC6A50" w:rsidP="00A3565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sz w:val="24"/>
                <w:szCs w:val="24"/>
              </w:rPr>
              <w:t>（視當學期書展而定）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5BC1E" w14:textId="3E2F3615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56C3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E9DC6" w14:textId="343A8E8F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56C3">
              <w:rPr>
                <w:rFonts w:ascii="標楷體" w:eastAsia="標楷體" w:hAnsi="標楷體" w:hint="eastAsia"/>
                <w:sz w:val="28"/>
              </w:rPr>
              <w:t>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37645D" w14:textId="457BD000" w:rsidR="00AC6A50" w:rsidRPr="004B18E4" w:rsidRDefault="00AC6A50" w:rsidP="00AC6A5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156C3">
              <w:rPr>
                <w:rFonts w:ascii="標楷體" w:eastAsia="標楷體" w:hAnsi="標楷體" w:hint="eastAsia"/>
                <w:sz w:val="28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11F671" w14:textId="39E777DA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80F70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706F62F0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483813" w14:textId="7C3382DA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第八週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C9C1515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EDB697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1AE19AED" w14:textId="5D82BB3C" w:rsidR="00AC6A50" w:rsidRPr="004B18E4" w:rsidRDefault="00AC6A50" w:rsidP="00AC6A50">
            <w:pPr>
              <w:jc w:val="left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55DAB7" w14:textId="77777777" w:rsidR="00AC6A50" w:rsidRPr="003668D3" w:rsidRDefault="00AC6A50" w:rsidP="00AC6A50">
            <w:pPr>
              <w:ind w:left="23" w:firstLine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文章-《番茄工作法》</w:t>
            </w:r>
          </w:p>
          <w:p w14:paraId="27B48A3B" w14:textId="77777777" w:rsidR="00AC6A50" w:rsidRPr="003668D3" w:rsidRDefault="00AC6A50" w:rsidP="00AC6A50">
            <w:pPr>
              <w:ind w:left="23" w:firstLine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1</w:t>
            </w:r>
            <w:r w:rsidRPr="003668D3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3668D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由帶領同學討論學習單問題</w:t>
            </w:r>
          </w:p>
          <w:p w14:paraId="5C0136D6" w14:textId="63784B23" w:rsidR="00AC6A50" w:rsidRPr="004B18E4" w:rsidRDefault="00AC6A50" w:rsidP="00AC6A50">
            <w:pPr>
              <w:jc w:val="left"/>
              <w:rPr>
                <w:rFonts w:ascii="標楷體" w:eastAsia="標楷體" w:hAnsi="標楷體" w:cs="新細明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A1872F" w14:textId="5427B4B3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659F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2ADF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10CBEEF1" w14:textId="0CD0BBC3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155973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4115393D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7A9A575C" w14:textId="36844ED3" w:rsidR="00AC6A50" w:rsidRPr="004B18E4" w:rsidRDefault="00AC6A50" w:rsidP="00AC6A5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41B64B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0E164D06" w14:textId="01FB52FC" w:rsidR="00AC6A50" w:rsidRPr="004B18E4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5A88A" w14:textId="77777777" w:rsidR="00AC6A50" w:rsidRPr="004B18E4" w:rsidRDefault="00AC6A50" w:rsidP="00AC6A5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C6A50" w:rsidRPr="004B18E4" w14:paraId="60CE8859" w14:textId="77777777" w:rsidTr="00BC5C3D">
        <w:trPr>
          <w:trHeight w:val="1296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0C97A8A" w14:textId="6E51A1D6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第九週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C6EE8BB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AB4B11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45E33DA7" w14:textId="436B8386" w:rsidR="00AC6A50" w:rsidRPr="003668D3" w:rsidRDefault="00AC6A50" w:rsidP="00AC6A50">
            <w:pPr>
              <w:jc w:val="left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18CF1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教學：</w:t>
            </w:r>
          </w:p>
          <w:p w14:paraId="66A8A42F" w14:textId="77777777" w:rsidR="00AC6A50" w:rsidRPr="00B659F8" w:rsidRDefault="00AC6A50" w:rsidP="00A3565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介紹心智圖的種類</w:t>
            </w:r>
          </w:p>
          <w:p w14:paraId="6EAF8679" w14:textId="77777777" w:rsidR="00AC6A50" w:rsidRDefault="00AC6A50" w:rsidP="00A3565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心智圖對於學習上的幫助</w:t>
            </w:r>
          </w:p>
          <w:p w14:paraId="5EC6C345" w14:textId="77777777" w:rsidR="00AC6A50" w:rsidRDefault="00AC6A50" w:rsidP="00A3565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如何畫心智圖</w:t>
            </w:r>
          </w:p>
          <w:p w14:paraId="39C102EA" w14:textId="0A3E1CE4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利用課本內容，整理成適合自己的心智圖</w:t>
            </w:r>
          </w:p>
        </w:tc>
        <w:tc>
          <w:tcPr>
            <w:tcW w:w="70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999D48" w14:textId="0BE6FCBF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ADB6B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6C339790" w14:textId="5A35A0B5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05BE7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6312AA6C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124A694D" w14:textId="5E20D4AA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心智圖完成度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8B5906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4BB6575C" w14:textId="78E2F7CB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</w:tcPr>
          <w:p w14:paraId="2D423A97" w14:textId="4C7AC8DE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5946D500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397B8" w14:textId="0D664555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6B03925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4924ED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418D2F56" w14:textId="2F1A6D71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55D9F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教學：</w:t>
            </w:r>
          </w:p>
          <w:p w14:paraId="314560DF" w14:textId="77777777" w:rsidR="00AC6A50" w:rsidRPr="00B659F8" w:rsidRDefault="00AC6A50" w:rsidP="00A3565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介紹心智圖的種類</w:t>
            </w:r>
          </w:p>
          <w:p w14:paraId="4DA2291F" w14:textId="77777777" w:rsidR="00AC6A50" w:rsidRDefault="00AC6A50" w:rsidP="00A3565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心智圖對於學習上的幫助</w:t>
            </w:r>
          </w:p>
          <w:p w14:paraId="6110697E" w14:textId="77777777" w:rsidR="00AC6A50" w:rsidRDefault="00AC6A50" w:rsidP="00A35650">
            <w:pPr>
              <w:pStyle w:val="aff0"/>
              <w:numPr>
                <w:ilvl w:val="0"/>
                <w:numId w:val="9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如何畫心智圖</w:t>
            </w:r>
          </w:p>
          <w:p w14:paraId="605DC97C" w14:textId="4DAC01CE" w:rsidR="00AC6A50" w:rsidRPr="00B659F8" w:rsidRDefault="00AC6A50" w:rsidP="00A3565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利用課本內容，整理成適合自己的心智圖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792AF" w14:textId="5ACE1F6A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80EB5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029307FD" w14:textId="77777777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9107E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437A8A57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5DA6222A" w14:textId="4F19F9E8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心智圖完成度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950C01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49799A5F" w14:textId="1AFA4A39" w:rsidR="00AC6A50" w:rsidRPr="003668D3" w:rsidRDefault="00AC6A50" w:rsidP="00AC6A5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241BAE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432E55C2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82F07" w14:textId="639CBF9A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第十一週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EA11195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E279B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042C6CA8" w14:textId="47420FF1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6A77F4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教學：</w:t>
            </w:r>
          </w:p>
          <w:p w14:paraId="2B889898" w14:textId="77777777" w:rsidR="00AC6A50" w:rsidRPr="00B659F8" w:rsidRDefault="00AC6A50" w:rsidP="00A35650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介紹心智圖的種類</w:t>
            </w:r>
          </w:p>
          <w:p w14:paraId="3252C79A" w14:textId="77777777" w:rsidR="00AC6A50" w:rsidRDefault="00AC6A50" w:rsidP="00A35650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心智圖對於學習上的幫助</w:t>
            </w:r>
          </w:p>
          <w:p w14:paraId="2CC02441" w14:textId="77777777" w:rsidR="00AC6A50" w:rsidRDefault="00AC6A50" w:rsidP="00A35650">
            <w:pPr>
              <w:pStyle w:val="aff0"/>
              <w:numPr>
                <w:ilvl w:val="0"/>
                <w:numId w:val="10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如何畫心智圖</w:t>
            </w:r>
          </w:p>
          <w:p w14:paraId="37510F52" w14:textId="623BAC20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利用課本內容，整理成適合自己的心智圖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C58FA9" w14:textId="264731A7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4887F9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25251C30" w14:textId="60DAE99B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506B1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192E86B9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1BB73674" w14:textId="28F3398E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心智圖完成度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3C7F7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5EB0D1E3" w14:textId="444B1E3B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0D1D3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5B547043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AC3EF" w14:textId="5163B466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第十二週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17B91FF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D38C90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5C9CCC3C" w14:textId="1EC41C99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89DA78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文章-《狡猾讀書法》</w:t>
            </w:r>
          </w:p>
          <w:p w14:paraId="178F12F9" w14:textId="77777777" w:rsidR="00AC6A50" w:rsidRDefault="00AC6A50" w:rsidP="00A35650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D5E4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請同學分享自己學習自然科學的方式</w:t>
            </w:r>
          </w:p>
          <w:p w14:paraId="66D7AB14" w14:textId="77777777" w:rsidR="00AC6A50" w:rsidRDefault="00AC6A50" w:rsidP="00A35650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D5E4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先看答案再看看題目</w:t>
            </w:r>
          </w:p>
          <w:p w14:paraId="06540985" w14:textId="7ACB092F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學習如何使用參考書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FDE01F" w14:textId="5A2C57FE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38984B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068BF6EF" w14:textId="77F324EA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375A1B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66885DCD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428CD0FE" w14:textId="188370D2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心智圖完成度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8BE702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lastRenderedPageBreak/>
              <w:t>閱讀素養</w:t>
            </w:r>
          </w:p>
          <w:p w14:paraId="2F3A7385" w14:textId="6329EC79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E8796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41516D09" w14:textId="77777777" w:rsidTr="00BC5C3D">
        <w:trPr>
          <w:trHeight w:val="131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FD6A993" w14:textId="6BD0CD74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第十三週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93430E3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61D95D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52444F0D" w14:textId="76DCA4D7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ACC711" w14:textId="77777777" w:rsidR="00AC6A50" w:rsidRDefault="00AC6A50" w:rsidP="00AC6A50">
            <w:pP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文章-《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雪球</w:t>
            </w: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讀書法》</w:t>
            </w:r>
          </w:p>
          <w:p w14:paraId="445D8D80" w14:textId="77777777" w:rsidR="00AC6A50" w:rsidRPr="00AC6A50" w:rsidRDefault="00AC6A50" w:rsidP="00A35650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AC6A5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建立自己的閱讀背景資料庫</w:t>
            </w:r>
          </w:p>
          <w:p w14:paraId="219996B7" w14:textId="540A356D" w:rsidR="00AC6A50" w:rsidRPr="000D5E41" w:rsidRDefault="00AC6A50" w:rsidP="00A35650">
            <w:pPr>
              <w:pStyle w:val="aff0"/>
              <w:numPr>
                <w:ilvl w:val="0"/>
                <w:numId w:val="13"/>
              </w:numPr>
              <w:ind w:leftChars="0"/>
              <w:jc w:val="left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 w:rsidRPr="00AC6A5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重複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閱讀的重要性</w:t>
            </w:r>
          </w:p>
        </w:tc>
        <w:tc>
          <w:tcPr>
            <w:tcW w:w="70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37C106" w14:textId="26B06CD8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4C5091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21F4D527" w14:textId="08D3AA09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BAA0F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3D77E40E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48A20811" w14:textId="3B74C86D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心智圖完成度</w:t>
            </w:r>
          </w:p>
        </w:tc>
        <w:tc>
          <w:tcPr>
            <w:tcW w:w="1417" w:type="dxa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39C130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0B1C5849" w14:textId="64B4FBC4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right w:val="single" w:sz="8" w:space="0" w:color="000000"/>
            </w:tcBorders>
          </w:tcPr>
          <w:p w14:paraId="59738F68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68D7452A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4DC07" w14:textId="258538F2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第十四週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129FE70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2B8A4A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7312FF4D" w14:textId="3764E491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A1648B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文章-《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九宮格</w:t>
            </w: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讀書法》</w:t>
            </w:r>
          </w:p>
          <w:p w14:paraId="2E9B087B" w14:textId="77777777" w:rsidR="00AC6A50" w:rsidRPr="00B659F8" w:rsidRDefault="00AC6A50" w:rsidP="00A35650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九宮格讀書法的操作方式</w:t>
            </w:r>
          </w:p>
          <w:p w14:paraId="0CA12450" w14:textId="77777777" w:rsidR="00AC6A50" w:rsidRDefault="00AC6A50" w:rsidP="00A35650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挑一本喜歡的科普書籍</w:t>
            </w:r>
          </w:p>
          <w:p w14:paraId="3AD92D7A" w14:textId="1CFACB6F" w:rsidR="00AC6A50" w:rsidRPr="00AC6A50" w:rsidRDefault="00AC6A50" w:rsidP="00A35650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完成九宮格讀書法學習單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26894" w14:textId="5C5B27E8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16CD2B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  <w:p w14:paraId="75C9B4F2" w14:textId="77777777" w:rsidR="00AC6A50" w:rsidRPr="00B659F8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</w:p>
          <w:p w14:paraId="2F62C5A4" w14:textId="462429F9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FAF4F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7E654C3A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7B44F02D" w14:textId="0F2A47CE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171B1" w14:textId="77777777" w:rsidR="00AC6A50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9156C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閱讀素養</w:t>
            </w:r>
          </w:p>
          <w:p w14:paraId="1EBEF91E" w14:textId="0C437490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適性輔導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B6A9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0C959CB0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AB31D" w14:textId="62A8C6D4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第十五週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3D62452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B62F3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3C544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增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加閱讀背景知識資料庫</w:t>
            </w:r>
          </w:p>
          <w:p w14:paraId="693C2DE3" w14:textId="056FC552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學習方法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F18161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文章-《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九宮格</w:t>
            </w: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讀書法》</w:t>
            </w:r>
          </w:p>
          <w:p w14:paraId="6AFD2E9E" w14:textId="77777777" w:rsidR="00AC6A50" w:rsidRPr="00B659F8" w:rsidRDefault="00AC6A50" w:rsidP="00A35650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九宮格讀書法的操作方式</w:t>
            </w:r>
          </w:p>
          <w:p w14:paraId="0DF24F13" w14:textId="77777777" w:rsidR="00AC6A50" w:rsidRDefault="00AC6A50" w:rsidP="00A35650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挑一本喜歡的科普書籍</w:t>
            </w:r>
          </w:p>
          <w:p w14:paraId="44B93DF9" w14:textId="23D04021" w:rsidR="00AC6A50" w:rsidRPr="00B659F8" w:rsidRDefault="00AC6A50" w:rsidP="00A35650">
            <w:pPr>
              <w:pStyle w:val="aff0"/>
              <w:numPr>
                <w:ilvl w:val="0"/>
                <w:numId w:val="11"/>
              </w:numPr>
              <w:ind w:leftChars="0"/>
              <w:jc w:val="left"/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</w:pPr>
            <w:r w:rsidRPr="00B659F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完成九宮格讀書法學習單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8B5180" w14:textId="0738FC9F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C25F63" w14:textId="30400FF1" w:rsidR="00AC6A50" w:rsidRPr="000D5E41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659F8">
              <w:rPr>
                <w:rFonts w:ascii="標楷體" w:eastAsia="標楷體" w:hAnsi="標楷體" w:hint="eastAsia"/>
                <w:sz w:val="28"/>
              </w:rPr>
              <w:t>閱讀素養手冊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B06286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1DC07D95" w14:textId="77777777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3668D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口語應答</w:t>
            </w:r>
          </w:p>
          <w:p w14:paraId="43D2222B" w14:textId="7C9E7ADE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75B737" w14:textId="24308561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02B2E4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48B7F27E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9D40D1" w14:textId="53DEB2A6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第十六週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CCC3E48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C8A43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問題分析</w:t>
            </w:r>
          </w:p>
          <w:p w14:paraId="427E3E60" w14:textId="35B110AB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系統思考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D95246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科學探究主題訂定：</w:t>
            </w:r>
          </w:p>
          <w:p w14:paraId="002BCA36" w14:textId="003645B0" w:rsidR="00AC6A50" w:rsidRPr="00B659F8" w:rsidRDefault="00AC6A50" w:rsidP="00A35650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根據之前所學訂定與生物相關的研究主題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F92B39" w14:textId="3D1C26E3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CA3E9" w14:textId="77777777" w:rsidR="00AC6A50" w:rsidRPr="00B874FE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圖書館典藏書籍</w:t>
            </w:r>
          </w:p>
          <w:p w14:paraId="33FBE6A0" w14:textId="0BF91AE2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數位閱讀資料庫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CB63D6" w14:textId="6E88FFAE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發想五個科學研究主題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C1EF2B" w14:textId="18C59D2A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自然科學素養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12A12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193F74BF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7BE4D" w14:textId="326E840D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第十七週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0E5C5F53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B1DE9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問題分析</w:t>
            </w:r>
          </w:p>
          <w:p w14:paraId="412762B0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系統思考</w:t>
            </w:r>
          </w:p>
          <w:p w14:paraId="08C1B458" w14:textId="1F01DB46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資料搜集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45BE09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科學探究資料搜集：</w:t>
            </w:r>
          </w:p>
          <w:p w14:paraId="7F981C2F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</w:rPr>
              <w:t>根據所訂定的主題研究前人做過哪些實驗並加以記錄</w:t>
            </w:r>
          </w:p>
          <w:p w14:paraId="0A30487F" w14:textId="0C3BCCA8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9F046" w14:textId="097E2AC4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3B6610" w14:textId="77777777" w:rsidR="00AC6A50" w:rsidRPr="00B874FE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圖書館典藏書籍</w:t>
            </w:r>
          </w:p>
          <w:p w14:paraId="0A6399DB" w14:textId="29C74AE1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數位閱讀資料庫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213BE" w14:textId="5D907620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記錄前人做過哪些相關實驗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C27CF" w14:textId="4E911978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FE420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0BACDAEB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B1A90" w14:textId="01572D8F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第十八週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2446F86F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10820B" w14:textId="77777777" w:rsidR="00AC6A50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團隊合作</w:t>
            </w:r>
          </w:p>
          <w:p w14:paraId="51B576F1" w14:textId="3659A05C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解決問題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9C463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科學探究實驗方法：</w:t>
            </w:r>
          </w:p>
          <w:p w14:paraId="1F9FD113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1.</w:t>
            </w:r>
            <w:r>
              <w:rPr>
                <w:rFonts w:ascii="標楷體" w:eastAsia="標楷體" w:hAnsi="標楷體" w:hint="eastAsia"/>
                <w:sz w:val="28"/>
              </w:rPr>
              <w:t>重複前人做過的實驗</w:t>
            </w:r>
          </w:p>
          <w:p w14:paraId="512487D7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2.</w:t>
            </w:r>
            <w:r>
              <w:rPr>
                <w:rFonts w:ascii="標楷體" w:eastAsia="標楷體" w:hAnsi="標楷體" w:hint="eastAsia"/>
                <w:sz w:val="28"/>
              </w:rPr>
              <w:t>修正前人做過的實驗</w:t>
            </w:r>
          </w:p>
          <w:p w14:paraId="017C16F4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3.</w:t>
            </w:r>
            <w:r>
              <w:rPr>
                <w:rFonts w:ascii="標楷體" w:eastAsia="標楷體" w:hAnsi="標楷體" w:hint="eastAsia"/>
                <w:sz w:val="28"/>
              </w:rPr>
              <w:t>自行設計新的實驗</w:t>
            </w:r>
          </w:p>
          <w:p w14:paraId="39A0D35E" w14:textId="10894BEF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（三擇一）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D9927D" w14:textId="7E32D9A0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D3D79A" w14:textId="77777777" w:rsidR="00AC6A50" w:rsidRPr="00B874FE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sz w:val="28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圖書館典藏書籍</w:t>
            </w:r>
          </w:p>
          <w:p w14:paraId="5AD5C157" w14:textId="7D033CEE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874FE">
              <w:rPr>
                <w:rFonts w:ascii="標楷體" w:eastAsia="標楷體" w:hAnsi="標楷體" w:hint="eastAsia"/>
                <w:sz w:val="28"/>
              </w:rPr>
              <w:t>數位閱讀資料庫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671114" w14:textId="00457EC2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70A60" w14:textId="454D0D3E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5E41C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150DF679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46742" w14:textId="77777777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第十九週</w:t>
            </w:r>
          </w:p>
          <w:p w14:paraId="1BDA1A4A" w14:textId="01164CDE" w:rsidR="00AC6A50" w:rsidRPr="004B18E4" w:rsidRDefault="00AC6A50" w:rsidP="00AC6A50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92F36BE" w14:textId="77777777" w:rsidR="00AC6A50" w:rsidRPr="004B18E4" w:rsidRDefault="00AC6A50" w:rsidP="00AC6A50">
            <w:pPr>
              <w:pStyle w:val="Default"/>
              <w:jc w:val="left"/>
              <w:rPr>
                <w:rFonts w:eastAsia="標楷體" w:cs="新細明體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1C9B8B" w14:textId="77777777" w:rsidR="00AC6A50" w:rsidRPr="00154D5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團隊合作</w:t>
            </w:r>
          </w:p>
          <w:p w14:paraId="3587C66A" w14:textId="77777777" w:rsidR="00AC6A50" w:rsidRPr="00154D5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解決問題</w:t>
            </w:r>
          </w:p>
          <w:p w14:paraId="4353D0CB" w14:textId="34D3AB15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分組報告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71EC5" w14:textId="77777777" w:rsidR="00AC6A50" w:rsidRDefault="00AC6A50" w:rsidP="00AC6A50">
            <w:pPr>
              <w:widowControl w:val="0"/>
              <w:ind w:firstLine="0"/>
              <w:jc w:val="lef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科學探究實驗報告：</w:t>
            </w:r>
          </w:p>
          <w:p w14:paraId="244432C0" w14:textId="77777777" w:rsidR="00AC6A50" w:rsidRPr="00154D53" w:rsidRDefault="00AC6A50" w:rsidP="00A35650">
            <w:pPr>
              <w:pStyle w:val="aff0"/>
              <w:widowControl w:val="0"/>
              <w:numPr>
                <w:ilvl w:val="0"/>
                <w:numId w:val="15"/>
              </w:numPr>
              <w:ind w:leftChars="0"/>
              <w:jc w:val="left"/>
              <w:rPr>
                <w:rFonts w:ascii="標楷體" w:eastAsia="標楷體" w:hAnsi="標楷體"/>
                <w:sz w:val="28"/>
              </w:rPr>
            </w:pPr>
            <w:r w:rsidRPr="00154D53">
              <w:rPr>
                <w:rFonts w:ascii="標楷體" w:eastAsia="標楷體" w:hAnsi="標楷體" w:hint="eastAsia"/>
                <w:sz w:val="28"/>
              </w:rPr>
              <w:t>各組分別報告自己的實驗計畫</w:t>
            </w:r>
          </w:p>
          <w:p w14:paraId="017DD750" w14:textId="675BB8A7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由全班票選想做的實驗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B9CA30" w14:textId="44C7D4C1" w:rsidR="00AC6A50" w:rsidRPr="004B18E4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E8123" w14:textId="4139D425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各組實驗計畫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FCD7A9" w14:textId="628C55B9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分組票選得票數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EA2DDC" w14:textId="3801D08D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E24FE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  <w:tr w:rsidR="00AC6A50" w:rsidRPr="004B18E4" w14:paraId="2D18BDC0" w14:textId="77777777" w:rsidTr="00BC5C3D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6490C0" w14:textId="29342EF7" w:rsidR="00AC6A50" w:rsidRPr="004B18E4" w:rsidRDefault="00AC6A50" w:rsidP="00AC6A50">
            <w:pPr>
              <w:jc w:val="lef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4B18E4">
              <w:rPr>
                <w:rFonts w:ascii="標楷體" w:eastAsia="標楷體" w:hAnsi="標楷體" w:hint="eastAsia"/>
                <w:sz w:val="24"/>
                <w:szCs w:val="24"/>
              </w:rPr>
              <w:t>第二十週</w:t>
            </w:r>
          </w:p>
        </w:tc>
        <w:tc>
          <w:tcPr>
            <w:tcW w:w="1701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1111E33B" w14:textId="77777777" w:rsidR="00AC6A50" w:rsidRPr="004B18E4" w:rsidRDefault="00AC6A50" w:rsidP="00AC6A50">
            <w:pPr>
              <w:pStyle w:val="Default"/>
              <w:ind w:firstLine="0"/>
              <w:jc w:val="left"/>
              <w:rPr>
                <w:rFonts w:eastAsia="標楷體" w:cs="新細明體" w:hint="eastAsia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C18295" w14:textId="77777777" w:rsidR="00AC6A50" w:rsidRPr="00154D5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團隊合作</w:t>
            </w:r>
          </w:p>
          <w:p w14:paraId="66BB68F1" w14:textId="77777777" w:rsidR="00AC6A50" w:rsidRPr="00154D5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154D53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解決問題</w:t>
            </w:r>
          </w:p>
          <w:p w14:paraId="7646FADD" w14:textId="12522592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12E57A" w14:textId="3EB5C516" w:rsidR="00AC6A50" w:rsidRPr="003668D3" w:rsidRDefault="00AC6A50" w:rsidP="00AC6A50">
            <w:pPr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進行全班票選後的科學實驗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A3018" w14:textId="5E56A72B" w:rsidR="00AC6A50" w:rsidRDefault="00AC6A50" w:rsidP="00AC6A50">
            <w:pPr>
              <w:ind w:left="317" w:hanging="317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13DA17" w14:textId="3D581615" w:rsidR="00AC6A50" w:rsidRPr="004B18E4" w:rsidRDefault="00AC6A50" w:rsidP="00AC6A5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實驗材料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A2883C" w14:textId="7753E7F6" w:rsidR="00AC6A50" w:rsidRPr="003668D3" w:rsidRDefault="00AC6A50" w:rsidP="00AC6A50">
            <w:pPr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</w:rPr>
              <w:t>實驗完成度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14481" w14:textId="77777777" w:rsidR="00AC6A50" w:rsidRPr="003668D3" w:rsidRDefault="00AC6A50" w:rsidP="00AC6A50">
            <w:pPr>
              <w:autoSpaceDE w:val="0"/>
              <w:autoSpaceDN w:val="0"/>
              <w:adjustRightInd w:val="0"/>
              <w:ind w:left="92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BDF97B" w14:textId="77777777" w:rsidR="00AC6A50" w:rsidRPr="003668D3" w:rsidRDefault="00AC6A50" w:rsidP="00AC6A50">
            <w:pPr>
              <w:adjustRightInd w:val="0"/>
              <w:snapToGrid w:val="0"/>
              <w:spacing w:line="0" w:lineRule="atLeast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</w:tr>
    </w:tbl>
    <w:p w14:paraId="4C44C89F" w14:textId="1E4AEE03" w:rsidR="00A30498" w:rsidRDefault="00A30498" w:rsidP="00B91114">
      <w:pPr>
        <w:spacing w:line="0" w:lineRule="atLeast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3054B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65E3C" w14:textId="77777777" w:rsidR="00A35650" w:rsidRDefault="00A35650">
      <w:r>
        <w:separator/>
      </w:r>
    </w:p>
  </w:endnote>
  <w:endnote w:type="continuationSeparator" w:id="0">
    <w:p w14:paraId="55C59D19" w14:textId="77777777" w:rsidR="00A35650" w:rsidRDefault="00A35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panose1 w:val="020B0604020202020204"/>
    <w:charset w:val="86"/>
    <w:family w:val="auto"/>
    <w:notTrueType/>
    <w:pitch w:val="default"/>
    <w:sig w:usb0="00000001" w:usb1="080E0000" w:usb2="00000010" w:usb3="00000000" w:csb0="00040000" w:csb1="00000000"/>
  </w:font>
  <w:font w:name="AVGmdBU">
    <w:panose1 w:val="020B0604020202020204"/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2010601000101010101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16E296" w14:textId="77777777" w:rsidR="00496ABA" w:rsidRDefault="00496ABA">
    <w:pPr>
      <w:pStyle w:val="af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EA909F" w14:textId="77777777" w:rsidR="00406DC5" w:rsidRDefault="00406DC5">
    <w:pPr>
      <w:tabs>
        <w:tab w:val="center" w:pos="4153"/>
        <w:tab w:val="right" w:pos="8306"/>
      </w:tabs>
      <w:spacing w:after="99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1FCAF" w14:textId="77777777" w:rsidR="00496ABA" w:rsidRDefault="00496ABA">
    <w:pPr>
      <w:pStyle w:val="af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929062" w14:textId="77777777" w:rsidR="00A35650" w:rsidRDefault="00A35650">
      <w:r>
        <w:separator/>
      </w:r>
    </w:p>
  </w:footnote>
  <w:footnote w:type="continuationSeparator" w:id="0">
    <w:p w14:paraId="1A45D5DF" w14:textId="77777777" w:rsidR="00A35650" w:rsidRDefault="00A35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35FE6" w14:textId="77777777" w:rsidR="00496ABA" w:rsidRDefault="00496ABA">
    <w:pPr>
      <w:pStyle w:val="af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CFD9" w14:textId="77777777" w:rsidR="00496ABA" w:rsidRDefault="00496ABA">
    <w:pPr>
      <w:pStyle w:val="af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CA3A5" w14:textId="77777777" w:rsidR="00496ABA" w:rsidRDefault="00496ABA">
    <w:pPr>
      <w:pStyle w:val="af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D343F"/>
    <w:multiLevelType w:val="hybridMultilevel"/>
    <w:tmpl w:val="79A897EC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C4B39EF"/>
    <w:multiLevelType w:val="hybridMultilevel"/>
    <w:tmpl w:val="432EB788"/>
    <w:lvl w:ilvl="0" w:tplc="14DCA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635FD"/>
    <w:multiLevelType w:val="hybridMultilevel"/>
    <w:tmpl w:val="EC0C4622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" w15:restartNumberingAfterBreak="0">
    <w:nsid w:val="3056219F"/>
    <w:multiLevelType w:val="hybridMultilevel"/>
    <w:tmpl w:val="1CCC312C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63B3A41"/>
    <w:multiLevelType w:val="hybridMultilevel"/>
    <w:tmpl w:val="79A897EC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5" w15:restartNumberingAfterBreak="0">
    <w:nsid w:val="38DC216A"/>
    <w:multiLevelType w:val="hybridMultilevel"/>
    <w:tmpl w:val="18FCDDD8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3DD27250"/>
    <w:multiLevelType w:val="hybridMultilevel"/>
    <w:tmpl w:val="82EE6158"/>
    <w:lvl w:ilvl="0" w:tplc="36B895A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40E43DD0"/>
    <w:multiLevelType w:val="hybridMultilevel"/>
    <w:tmpl w:val="6CFA1AA4"/>
    <w:lvl w:ilvl="0" w:tplc="4128F2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F30629"/>
    <w:multiLevelType w:val="hybridMultilevel"/>
    <w:tmpl w:val="1E6425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E61287E"/>
    <w:multiLevelType w:val="hybridMultilevel"/>
    <w:tmpl w:val="AD4010FC"/>
    <w:lvl w:ilvl="0" w:tplc="A1025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3261178"/>
    <w:multiLevelType w:val="hybridMultilevel"/>
    <w:tmpl w:val="79A897EC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53F64CF5"/>
    <w:multiLevelType w:val="hybridMultilevel"/>
    <w:tmpl w:val="3FCA78BA"/>
    <w:lvl w:ilvl="0" w:tplc="AE9651D2">
      <w:start w:val="1"/>
      <w:numFmt w:val="decimal"/>
      <w:lvlText w:val="%1."/>
      <w:lvlJc w:val="left"/>
      <w:pPr>
        <w:ind w:left="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58057B2E"/>
    <w:multiLevelType w:val="hybridMultilevel"/>
    <w:tmpl w:val="79A897EC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6C6B1091"/>
    <w:multiLevelType w:val="hybridMultilevel"/>
    <w:tmpl w:val="8510238C"/>
    <w:lvl w:ilvl="0" w:tplc="4A9840B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B3E4CD2"/>
    <w:multiLevelType w:val="hybridMultilevel"/>
    <w:tmpl w:val="79A897EC"/>
    <w:lvl w:ilvl="0" w:tplc="AE9651D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8"/>
  </w:num>
  <w:num w:numId="2">
    <w:abstractNumId w:val="1"/>
  </w:num>
  <w:num w:numId="3">
    <w:abstractNumId w:val="13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4"/>
  </w:num>
  <w:num w:numId="9">
    <w:abstractNumId w:val="14"/>
  </w:num>
  <w:num w:numId="10">
    <w:abstractNumId w:val="12"/>
  </w:num>
  <w:num w:numId="11">
    <w:abstractNumId w:val="0"/>
  </w:num>
  <w:num w:numId="12">
    <w:abstractNumId w:val="10"/>
  </w:num>
  <w:num w:numId="13">
    <w:abstractNumId w:val="5"/>
  </w:num>
  <w:num w:numId="14">
    <w:abstractNumId w:val="11"/>
  </w:num>
  <w:num w:numId="15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6AB"/>
    <w:rsid w:val="00017015"/>
    <w:rsid w:val="00020AF4"/>
    <w:rsid w:val="00026BCF"/>
    <w:rsid w:val="000279DB"/>
    <w:rsid w:val="00030E0E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2E2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5E41"/>
    <w:rsid w:val="000E334A"/>
    <w:rsid w:val="000E3369"/>
    <w:rsid w:val="000E67EC"/>
    <w:rsid w:val="000E7333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16639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1FF3"/>
    <w:rsid w:val="00214156"/>
    <w:rsid w:val="00214BA9"/>
    <w:rsid w:val="00221BF0"/>
    <w:rsid w:val="00225853"/>
    <w:rsid w:val="00227D43"/>
    <w:rsid w:val="00244E4A"/>
    <w:rsid w:val="002465A9"/>
    <w:rsid w:val="0025196E"/>
    <w:rsid w:val="00252E0C"/>
    <w:rsid w:val="00263A25"/>
    <w:rsid w:val="00263A4E"/>
    <w:rsid w:val="002664FE"/>
    <w:rsid w:val="002670FA"/>
    <w:rsid w:val="00271201"/>
    <w:rsid w:val="00281385"/>
    <w:rsid w:val="00285A39"/>
    <w:rsid w:val="00290376"/>
    <w:rsid w:val="00290B09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04D7"/>
    <w:rsid w:val="0036062B"/>
    <w:rsid w:val="0036459A"/>
    <w:rsid w:val="003646AA"/>
    <w:rsid w:val="003668D3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59C7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6DC5"/>
    <w:rsid w:val="004070BB"/>
    <w:rsid w:val="00415037"/>
    <w:rsid w:val="0042042E"/>
    <w:rsid w:val="00426712"/>
    <w:rsid w:val="00431B0B"/>
    <w:rsid w:val="00433109"/>
    <w:rsid w:val="0043369C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37EC"/>
    <w:rsid w:val="00474E06"/>
    <w:rsid w:val="00481A87"/>
    <w:rsid w:val="004843EC"/>
    <w:rsid w:val="0048605F"/>
    <w:rsid w:val="00490278"/>
    <w:rsid w:val="00493294"/>
    <w:rsid w:val="00496ABA"/>
    <w:rsid w:val="00497E93"/>
    <w:rsid w:val="004A46BB"/>
    <w:rsid w:val="004A5072"/>
    <w:rsid w:val="004B05D1"/>
    <w:rsid w:val="004B0A44"/>
    <w:rsid w:val="004B103C"/>
    <w:rsid w:val="004B18E4"/>
    <w:rsid w:val="004B2A8F"/>
    <w:rsid w:val="004B3FF1"/>
    <w:rsid w:val="004B7EC6"/>
    <w:rsid w:val="004C31EE"/>
    <w:rsid w:val="004C409F"/>
    <w:rsid w:val="004C42DD"/>
    <w:rsid w:val="004C5CE7"/>
    <w:rsid w:val="004D0F9B"/>
    <w:rsid w:val="004D2FAA"/>
    <w:rsid w:val="004D49D3"/>
    <w:rsid w:val="004D5763"/>
    <w:rsid w:val="004D651E"/>
    <w:rsid w:val="004D793B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1C41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17A4"/>
    <w:rsid w:val="00573E05"/>
    <w:rsid w:val="00574A53"/>
    <w:rsid w:val="00575BF8"/>
    <w:rsid w:val="00586943"/>
    <w:rsid w:val="005902DD"/>
    <w:rsid w:val="005A15CF"/>
    <w:rsid w:val="005A3DF5"/>
    <w:rsid w:val="005A4D9A"/>
    <w:rsid w:val="005B1607"/>
    <w:rsid w:val="005B1A2D"/>
    <w:rsid w:val="005B39AB"/>
    <w:rsid w:val="005B3F5F"/>
    <w:rsid w:val="005B4FE2"/>
    <w:rsid w:val="005B5C42"/>
    <w:rsid w:val="005B69DE"/>
    <w:rsid w:val="005B722E"/>
    <w:rsid w:val="005C10D9"/>
    <w:rsid w:val="005C2055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1638"/>
    <w:rsid w:val="00654B9D"/>
    <w:rsid w:val="006550DD"/>
    <w:rsid w:val="00662D61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482B"/>
    <w:rsid w:val="00716139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385D"/>
    <w:rsid w:val="007649FE"/>
    <w:rsid w:val="00765F73"/>
    <w:rsid w:val="00772791"/>
    <w:rsid w:val="00774B66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5399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D3C28"/>
    <w:rsid w:val="008E1F08"/>
    <w:rsid w:val="008F1D99"/>
    <w:rsid w:val="008F22B2"/>
    <w:rsid w:val="008F2B26"/>
    <w:rsid w:val="00902CB0"/>
    <w:rsid w:val="009034F6"/>
    <w:rsid w:val="00904158"/>
    <w:rsid w:val="009102E9"/>
    <w:rsid w:val="00911374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1442"/>
    <w:rsid w:val="009335D2"/>
    <w:rsid w:val="0093744F"/>
    <w:rsid w:val="009378B4"/>
    <w:rsid w:val="00940293"/>
    <w:rsid w:val="00940542"/>
    <w:rsid w:val="00945217"/>
    <w:rsid w:val="009476AD"/>
    <w:rsid w:val="00951842"/>
    <w:rsid w:val="009529E0"/>
    <w:rsid w:val="00955F24"/>
    <w:rsid w:val="009570F6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42B"/>
    <w:rsid w:val="00995135"/>
    <w:rsid w:val="009A1520"/>
    <w:rsid w:val="009A1881"/>
    <w:rsid w:val="009A450A"/>
    <w:rsid w:val="009A7E41"/>
    <w:rsid w:val="009B2487"/>
    <w:rsid w:val="009B2F4D"/>
    <w:rsid w:val="009B394E"/>
    <w:rsid w:val="009B4D4A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1890"/>
    <w:rsid w:val="009F0433"/>
    <w:rsid w:val="009F2C5D"/>
    <w:rsid w:val="009F2F5F"/>
    <w:rsid w:val="009F5DAD"/>
    <w:rsid w:val="00A05906"/>
    <w:rsid w:val="00A1338F"/>
    <w:rsid w:val="00A17F97"/>
    <w:rsid w:val="00A20A0D"/>
    <w:rsid w:val="00A22D08"/>
    <w:rsid w:val="00A25248"/>
    <w:rsid w:val="00A30498"/>
    <w:rsid w:val="00A3077C"/>
    <w:rsid w:val="00A311F1"/>
    <w:rsid w:val="00A3233F"/>
    <w:rsid w:val="00A35650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83D24"/>
    <w:rsid w:val="00A92B7A"/>
    <w:rsid w:val="00AA158C"/>
    <w:rsid w:val="00AA56E5"/>
    <w:rsid w:val="00AA5C9E"/>
    <w:rsid w:val="00AB0D6C"/>
    <w:rsid w:val="00AB33BD"/>
    <w:rsid w:val="00AB51CB"/>
    <w:rsid w:val="00AB6FC4"/>
    <w:rsid w:val="00AC4B0F"/>
    <w:rsid w:val="00AC6A50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141E"/>
    <w:rsid w:val="00B522FD"/>
    <w:rsid w:val="00B5253C"/>
    <w:rsid w:val="00B54810"/>
    <w:rsid w:val="00B5559D"/>
    <w:rsid w:val="00B57785"/>
    <w:rsid w:val="00B62FC1"/>
    <w:rsid w:val="00B659F8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644D"/>
    <w:rsid w:val="00C27837"/>
    <w:rsid w:val="00C27A1B"/>
    <w:rsid w:val="00C3027B"/>
    <w:rsid w:val="00C31F2D"/>
    <w:rsid w:val="00C3535B"/>
    <w:rsid w:val="00C35623"/>
    <w:rsid w:val="00C3784A"/>
    <w:rsid w:val="00C41BC8"/>
    <w:rsid w:val="00C42DA1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37FD8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A746B"/>
    <w:rsid w:val="00DB2878"/>
    <w:rsid w:val="00DB2FC8"/>
    <w:rsid w:val="00DB552D"/>
    <w:rsid w:val="00DC0AFE"/>
    <w:rsid w:val="00DC68AD"/>
    <w:rsid w:val="00DD4D59"/>
    <w:rsid w:val="00DE1024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5666"/>
    <w:rsid w:val="00E07B7B"/>
    <w:rsid w:val="00E131CD"/>
    <w:rsid w:val="00E13C58"/>
    <w:rsid w:val="00E13ECD"/>
    <w:rsid w:val="00E1619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576"/>
    <w:rsid w:val="00E75892"/>
    <w:rsid w:val="00E81811"/>
    <w:rsid w:val="00E82C56"/>
    <w:rsid w:val="00E82FA6"/>
    <w:rsid w:val="00E8310E"/>
    <w:rsid w:val="00E831E7"/>
    <w:rsid w:val="00E906A3"/>
    <w:rsid w:val="00E9162F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325C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5E7C"/>
    <w:rsid w:val="00FB5D9D"/>
    <w:rsid w:val="00FB7303"/>
    <w:rsid w:val="00FB7658"/>
    <w:rsid w:val="00FC01EC"/>
    <w:rsid w:val="00FC1ECF"/>
    <w:rsid w:val="00FC234E"/>
    <w:rsid w:val="00FC2E78"/>
    <w:rsid w:val="00FC384A"/>
    <w:rsid w:val="00FC50A4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34F5243"/>
  <w15:docId w15:val="{DCBA0455-6E29-784A-995A-F0711F9B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730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1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7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6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41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4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17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3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0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5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95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42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93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88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46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43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22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84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5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59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16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66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27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5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6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58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4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9018722-CD02-42B0-964D-F9E4834D024B}" type="doc">
      <dgm:prSet loTypeId="urn:microsoft.com/office/officeart/2005/8/layout/cycle4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zh-TW" altLang="en-US"/>
        </a:p>
      </dgm:t>
    </dgm:pt>
    <dgm:pt modelId="{38EA6601-906B-4E6F-BA5A-C2C7941D139B}">
      <dgm:prSet phldrT="[文字]" custT="1"/>
      <dgm:spPr/>
      <dgm:t>
        <a:bodyPr/>
        <a:lstStyle/>
        <a:p>
          <a:r>
            <a:rPr lang="en-US" altLang="zh-TW" sz="1400" dirty="0"/>
            <a:t>A</a:t>
          </a:r>
          <a:r>
            <a:rPr lang="zh-TW" altLang="en-US" sz="1400" b="1" dirty="0">
              <a:solidFill>
                <a:schemeClr val="accent4">
                  <a:lumMod val="75000"/>
                </a:schemeClr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慈</a:t>
          </a:r>
          <a:r>
            <a:rPr lang="zh-TW" altLang="en-US" sz="1400" b="1" dirty="0">
              <a:latin typeface="微軟正黑體" panose="020B0604030504040204" pitchFamily="34" charset="-120"/>
              <a:ea typeface="微軟正黑體" panose="020B0604030504040204" pitchFamily="34" charset="-120"/>
            </a:rPr>
            <a:t>鷺覺行</a:t>
          </a:r>
          <a:endParaRPr lang="en-US" altLang="zh-TW" sz="1400" dirty="0"/>
        </a:p>
        <a:p>
          <a:r>
            <a:rPr lang="zh-TW" altLang="en-US" sz="1400" dirty="0"/>
            <a:t>（慈悲）</a:t>
          </a:r>
        </a:p>
      </dgm:t>
    </dgm:pt>
    <dgm:pt modelId="{DEA8B701-5333-4338-8C7E-AE89BF23F1D2}" type="parTrans" cxnId="{608EEF6F-254F-4783-8C84-25147E092AC0}">
      <dgm:prSet/>
      <dgm:spPr/>
      <dgm:t>
        <a:bodyPr/>
        <a:lstStyle/>
        <a:p>
          <a:endParaRPr lang="zh-TW" altLang="en-US"/>
        </a:p>
      </dgm:t>
    </dgm:pt>
    <dgm:pt modelId="{E488B305-5CF4-479B-910E-CC1CDB53F3FF}" type="sibTrans" cxnId="{608EEF6F-254F-4783-8C84-25147E092AC0}">
      <dgm:prSet/>
      <dgm:spPr/>
      <dgm:t>
        <a:bodyPr/>
        <a:lstStyle/>
        <a:p>
          <a:endParaRPr lang="zh-TW" altLang="en-US"/>
        </a:p>
      </dgm:t>
    </dgm:pt>
    <dgm:pt modelId="{2AF7F993-EFF6-404C-99D3-91CEBE9A7ED8}">
      <dgm:prSet phldrT="[文字]" custT="1"/>
      <dgm:spPr/>
      <dgm:t>
        <a:bodyPr/>
        <a:lstStyle/>
        <a:p>
          <a:r>
            <a:rPr lang="en-US" altLang="zh-TW" sz="1400" dirty="0"/>
            <a:t>A1</a:t>
          </a:r>
          <a:r>
            <a:rPr lang="zh-TW" altLang="en-US" sz="1400" dirty="0"/>
            <a:t>同理心</a:t>
          </a:r>
        </a:p>
      </dgm:t>
    </dgm:pt>
    <dgm:pt modelId="{7C8BE247-8DE5-439D-93E4-AAF7BF0C4E0E}" type="parTrans" cxnId="{2551977C-767E-47BF-8647-92B6682B5574}">
      <dgm:prSet/>
      <dgm:spPr/>
      <dgm:t>
        <a:bodyPr/>
        <a:lstStyle/>
        <a:p>
          <a:endParaRPr lang="zh-TW" altLang="en-US"/>
        </a:p>
      </dgm:t>
    </dgm:pt>
    <dgm:pt modelId="{1BE7D789-CD31-4414-B747-1586B77B4353}" type="sibTrans" cxnId="{2551977C-767E-47BF-8647-92B6682B5574}">
      <dgm:prSet/>
      <dgm:spPr/>
      <dgm:t>
        <a:bodyPr/>
        <a:lstStyle/>
        <a:p>
          <a:endParaRPr lang="zh-TW" altLang="en-US"/>
        </a:p>
      </dgm:t>
    </dgm:pt>
    <dgm:pt modelId="{08D7A20F-3D3B-4CEB-B594-CF6DAB4C53FD}">
      <dgm:prSet phldrT="[文字]" custT="1"/>
      <dgm:spPr/>
      <dgm:t>
        <a:bodyPr/>
        <a:lstStyle/>
        <a:p>
          <a:r>
            <a:rPr lang="en-US" altLang="zh-TW" sz="1400" dirty="0"/>
            <a:t>B</a:t>
          </a:r>
          <a:r>
            <a:rPr lang="zh-TW" altLang="en-US" sz="1400" b="1" dirty="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智</a:t>
          </a:r>
          <a:r>
            <a:rPr lang="zh-TW" altLang="en-US" sz="1400" b="1" dirty="0">
              <a:latin typeface="微軟正黑體" panose="020B0604030504040204" pitchFamily="34" charset="-120"/>
              <a:ea typeface="微軟正黑體" panose="020B0604030504040204" pitchFamily="34" charset="-120"/>
            </a:rPr>
            <a:t>閱</a:t>
          </a:r>
          <a:r>
            <a:rPr lang="zh-TW" altLang="en-US" sz="1400" b="1">
              <a:latin typeface="微軟正黑體" panose="020B0604030504040204" pitchFamily="34" charset="-120"/>
              <a:ea typeface="微軟正黑體" panose="020B0604030504040204" pitchFamily="34" charset="-120"/>
            </a:rPr>
            <a:t>思境</a:t>
          </a:r>
          <a:endParaRPr lang="en-US" altLang="zh-TW" sz="1400"/>
        </a:p>
        <a:p>
          <a:r>
            <a:rPr lang="zh-TW" altLang="en-US" sz="1400"/>
            <a:t>（智慧）</a:t>
          </a:r>
          <a:endParaRPr lang="zh-TW" altLang="en-US" sz="1400" dirty="0"/>
        </a:p>
      </dgm:t>
    </dgm:pt>
    <dgm:pt modelId="{853258AF-B343-46DB-8180-9018249E6FA8}" type="parTrans" cxnId="{C5AF9A30-147F-4FF9-BBBE-179A4E9A1973}">
      <dgm:prSet/>
      <dgm:spPr/>
      <dgm:t>
        <a:bodyPr/>
        <a:lstStyle/>
        <a:p>
          <a:endParaRPr lang="zh-TW" altLang="en-US"/>
        </a:p>
      </dgm:t>
    </dgm:pt>
    <dgm:pt modelId="{2DBEC09A-9751-44BF-BC2C-24B222CD111F}" type="sibTrans" cxnId="{C5AF9A30-147F-4FF9-BBBE-179A4E9A1973}">
      <dgm:prSet/>
      <dgm:spPr/>
      <dgm:t>
        <a:bodyPr/>
        <a:lstStyle/>
        <a:p>
          <a:endParaRPr lang="zh-TW" altLang="en-US"/>
        </a:p>
      </dgm:t>
    </dgm:pt>
    <dgm:pt modelId="{6F6104B9-02EA-430F-80FD-0B8308D2FBF1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B1</a:t>
          </a:r>
          <a:r>
            <a:rPr lang="zh-TW" altLang="en-US" sz="1400" dirty="0"/>
            <a:t>學校認識</a:t>
          </a:r>
        </a:p>
      </dgm:t>
    </dgm:pt>
    <dgm:pt modelId="{1C862C5A-B104-4D27-8B38-F83958A78192}" type="parTrans" cxnId="{65B9207E-A4F0-49E3-A959-0B2C38B3315F}">
      <dgm:prSet/>
      <dgm:spPr/>
      <dgm:t>
        <a:bodyPr/>
        <a:lstStyle/>
        <a:p>
          <a:endParaRPr lang="zh-TW" altLang="en-US"/>
        </a:p>
      </dgm:t>
    </dgm:pt>
    <dgm:pt modelId="{19EB9295-7D79-4ACE-B4E3-F96AF6DA38BE}" type="sibTrans" cxnId="{65B9207E-A4F0-49E3-A959-0B2C38B3315F}">
      <dgm:prSet/>
      <dgm:spPr/>
      <dgm:t>
        <a:bodyPr/>
        <a:lstStyle/>
        <a:p>
          <a:endParaRPr lang="zh-TW" altLang="en-US"/>
        </a:p>
      </dgm:t>
    </dgm:pt>
    <dgm:pt modelId="{6AC58533-EB92-4D03-8C1C-E3D10517F8F8}">
      <dgm:prSet phldrT="[文字]" custT="1"/>
      <dgm:spPr/>
      <dgm:t>
        <a:bodyPr/>
        <a:lstStyle/>
        <a:p>
          <a:r>
            <a:rPr lang="en-US" altLang="zh-TW" sz="1400" dirty="0"/>
            <a:t>C</a:t>
          </a:r>
          <a:r>
            <a:rPr lang="zh-TW" altLang="en-US" sz="1400" b="1" dirty="0">
              <a:solidFill>
                <a:schemeClr val="accent2">
                  <a:lumMod val="75000"/>
                </a:schemeClr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新</a:t>
          </a:r>
          <a:r>
            <a:rPr lang="zh-TW" altLang="en-US" sz="1400" b="1" dirty="0">
              <a:latin typeface="微軟正黑體" panose="020B0604030504040204" pitchFamily="34" charset="-120"/>
              <a:ea typeface="微軟正黑體" panose="020B0604030504040204" pitchFamily="34" charset="-120"/>
            </a:rPr>
            <a:t>創探體</a:t>
          </a:r>
          <a:r>
            <a:rPr lang="zh-TW" altLang="en-US" sz="1400" dirty="0"/>
            <a:t>（創新）</a:t>
          </a:r>
        </a:p>
      </dgm:t>
    </dgm:pt>
    <dgm:pt modelId="{E3E91478-02AD-428F-BAEF-FF5885E26818}" type="parTrans" cxnId="{AA89ED4D-3104-4745-8D6F-95DB587DFFED}">
      <dgm:prSet/>
      <dgm:spPr/>
      <dgm:t>
        <a:bodyPr/>
        <a:lstStyle/>
        <a:p>
          <a:endParaRPr lang="zh-TW" altLang="en-US"/>
        </a:p>
      </dgm:t>
    </dgm:pt>
    <dgm:pt modelId="{C1E589B1-C0AB-4AB2-A328-6238C00031D0}" type="sibTrans" cxnId="{AA89ED4D-3104-4745-8D6F-95DB587DFFED}">
      <dgm:prSet/>
      <dgm:spPr/>
      <dgm:t>
        <a:bodyPr/>
        <a:lstStyle/>
        <a:p>
          <a:endParaRPr lang="zh-TW" altLang="en-US"/>
        </a:p>
      </dgm:t>
    </dgm:pt>
    <dgm:pt modelId="{C8F34876-CDBA-457F-9A84-0F40584534BB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C1</a:t>
          </a:r>
          <a:r>
            <a:rPr lang="zh-TW" altLang="en-US" sz="1400" dirty="0"/>
            <a:t>問題分析</a:t>
          </a:r>
        </a:p>
      </dgm:t>
    </dgm:pt>
    <dgm:pt modelId="{583F511C-08B1-4103-9215-C5AE4181A944}" type="parTrans" cxnId="{CAB6164B-D142-472E-A355-F33F210780AB}">
      <dgm:prSet/>
      <dgm:spPr/>
      <dgm:t>
        <a:bodyPr/>
        <a:lstStyle/>
        <a:p>
          <a:endParaRPr lang="zh-TW" altLang="en-US"/>
        </a:p>
      </dgm:t>
    </dgm:pt>
    <dgm:pt modelId="{1799CE73-69FC-4372-AC82-688955DD2410}" type="sibTrans" cxnId="{CAB6164B-D142-472E-A355-F33F210780AB}">
      <dgm:prSet/>
      <dgm:spPr/>
      <dgm:t>
        <a:bodyPr/>
        <a:lstStyle/>
        <a:p>
          <a:endParaRPr lang="zh-TW" altLang="en-US"/>
        </a:p>
      </dgm:t>
    </dgm:pt>
    <dgm:pt modelId="{FC82C2C9-291D-4861-B536-1943C22B1F35}">
      <dgm:prSet phldrT="[文字]" custT="1"/>
      <dgm:spPr/>
      <dgm:t>
        <a:bodyPr/>
        <a:lstStyle/>
        <a:p>
          <a:r>
            <a:rPr lang="en-US" altLang="zh-TW" sz="1400" dirty="0"/>
            <a:t>D</a:t>
          </a:r>
          <a:r>
            <a:rPr lang="zh-TW" altLang="en-US" sz="1400" b="1" dirty="0">
              <a:solidFill>
                <a:srgbClr val="00B05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榮</a:t>
          </a:r>
          <a:r>
            <a:rPr lang="zh-TW" altLang="en-US" sz="1400" b="1" dirty="0">
              <a:latin typeface="微軟正黑體" panose="020B0604030504040204" pitchFamily="34" charset="-120"/>
              <a:ea typeface="微軟正黑體" panose="020B0604030504040204" pitchFamily="34" charset="-120"/>
            </a:rPr>
            <a:t>寰展藝</a:t>
          </a:r>
          <a:r>
            <a:rPr lang="zh-TW" altLang="en-US" sz="1400" dirty="0"/>
            <a:t>（榮耀）</a:t>
          </a:r>
        </a:p>
      </dgm:t>
    </dgm:pt>
    <dgm:pt modelId="{941C2FF0-CF48-45C7-BFBD-F01B1D44E051}" type="parTrans" cxnId="{E78C2599-8D64-4A05-92AB-96C26888159F}">
      <dgm:prSet/>
      <dgm:spPr/>
      <dgm:t>
        <a:bodyPr/>
        <a:lstStyle/>
        <a:p>
          <a:endParaRPr lang="zh-TW" altLang="en-US"/>
        </a:p>
      </dgm:t>
    </dgm:pt>
    <dgm:pt modelId="{1909455B-CDEE-4726-BE21-AEC7776E9AE0}" type="sibTrans" cxnId="{E78C2599-8D64-4A05-92AB-96C26888159F}">
      <dgm:prSet/>
      <dgm:spPr/>
      <dgm:t>
        <a:bodyPr/>
        <a:lstStyle/>
        <a:p>
          <a:endParaRPr lang="zh-TW" altLang="en-US"/>
        </a:p>
      </dgm:t>
    </dgm:pt>
    <dgm:pt modelId="{57B30BC5-32B6-4F3B-9458-0CC15FDA9E9D}">
      <dgm:prSet phldrT="[文字]" custT="1"/>
      <dgm:spPr/>
      <dgm:t>
        <a:bodyPr/>
        <a:lstStyle/>
        <a:p>
          <a:r>
            <a:rPr lang="en-US" altLang="zh-TW" sz="1400" dirty="0" err="1"/>
            <a:t>A2</a:t>
          </a:r>
          <a:r>
            <a:rPr lang="zh-TW" altLang="en-US" sz="1400" dirty="0"/>
            <a:t>明辨是非</a:t>
          </a:r>
        </a:p>
      </dgm:t>
    </dgm:pt>
    <dgm:pt modelId="{23B2123B-DDCB-425E-9DB4-F1478B15D640}" type="parTrans" cxnId="{3A5ECC83-5DE5-4EAA-9796-F23BE53DD6AD}">
      <dgm:prSet/>
      <dgm:spPr/>
      <dgm:t>
        <a:bodyPr/>
        <a:lstStyle/>
        <a:p>
          <a:endParaRPr lang="zh-TW" altLang="en-US"/>
        </a:p>
      </dgm:t>
    </dgm:pt>
    <dgm:pt modelId="{AE0A5149-3037-400E-9B11-2949777C8459}" type="sibTrans" cxnId="{3A5ECC83-5DE5-4EAA-9796-F23BE53DD6AD}">
      <dgm:prSet/>
      <dgm:spPr/>
      <dgm:t>
        <a:bodyPr/>
        <a:lstStyle/>
        <a:p>
          <a:endParaRPr lang="zh-TW" altLang="en-US"/>
        </a:p>
      </dgm:t>
    </dgm:pt>
    <dgm:pt modelId="{26CD22A9-1F13-4778-AC20-7CC61E6FF245}">
      <dgm:prSet phldrT="[文字]" custT="1"/>
      <dgm:spPr/>
      <dgm:t>
        <a:bodyPr/>
        <a:lstStyle/>
        <a:p>
          <a:r>
            <a:rPr lang="en-US" altLang="zh-TW" sz="1400" dirty="0" err="1"/>
            <a:t>A3</a:t>
          </a:r>
          <a:r>
            <a:rPr lang="zh-TW" altLang="en-US" sz="1400" dirty="0"/>
            <a:t>法治與尊重</a:t>
          </a:r>
        </a:p>
      </dgm:t>
    </dgm:pt>
    <dgm:pt modelId="{C34A4FB0-FA30-4043-BBD4-8DCC3FE2CF7F}" type="parTrans" cxnId="{0D98917C-0BE2-469F-BBF6-6EB2F169E455}">
      <dgm:prSet/>
      <dgm:spPr/>
      <dgm:t>
        <a:bodyPr/>
        <a:lstStyle/>
        <a:p>
          <a:endParaRPr lang="zh-TW" altLang="en-US"/>
        </a:p>
      </dgm:t>
    </dgm:pt>
    <dgm:pt modelId="{E239E451-DD60-47F6-AC6F-E302CAA55543}" type="sibTrans" cxnId="{0D98917C-0BE2-469F-BBF6-6EB2F169E455}">
      <dgm:prSet/>
      <dgm:spPr/>
      <dgm:t>
        <a:bodyPr/>
        <a:lstStyle/>
        <a:p>
          <a:endParaRPr lang="zh-TW" altLang="en-US"/>
        </a:p>
      </dgm:t>
    </dgm:pt>
    <dgm:pt modelId="{FA2562FB-82FD-4D4F-B691-9DE3FAD43773}">
      <dgm:prSet phldrT="[文字]" custT="1"/>
      <dgm:spPr/>
      <dgm:t>
        <a:bodyPr/>
        <a:lstStyle/>
        <a:p>
          <a:r>
            <a:rPr lang="en-US" altLang="zh-TW" sz="1400" dirty="0" err="1"/>
            <a:t>A4</a:t>
          </a:r>
          <a:r>
            <a:rPr lang="zh-TW" altLang="en-US" sz="1400" dirty="0"/>
            <a:t>價值判斷</a:t>
          </a:r>
        </a:p>
      </dgm:t>
    </dgm:pt>
    <dgm:pt modelId="{3AB9819B-9B83-4561-AA5B-55E274C58427}" type="parTrans" cxnId="{3F299AAA-0BD2-4EC8-A089-227139F9B520}">
      <dgm:prSet/>
      <dgm:spPr/>
      <dgm:t>
        <a:bodyPr/>
        <a:lstStyle/>
        <a:p>
          <a:endParaRPr lang="zh-TW" altLang="en-US"/>
        </a:p>
      </dgm:t>
    </dgm:pt>
    <dgm:pt modelId="{DCD9F8B4-1F68-4410-A2D7-90F4184386C9}" type="sibTrans" cxnId="{3F299AAA-0BD2-4EC8-A089-227139F9B520}">
      <dgm:prSet/>
      <dgm:spPr/>
      <dgm:t>
        <a:bodyPr/>
        <a:lstStyle/>
        <a:p>
          <a:endParaRPr lang="zh-TW" altLang="en-US"/>
        </a:p>
      </dgm:t>
    </dgm:pt>
    <dgm:pt modelId="{EF6A1FDE-C764-4714-860F-1E0FCD9D766E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B2</a:t>
          </a:r>
          <a:r>
            <a:rPr lang="zh-TW" altLang="en-US" sz="1400" dirty="0"/>
            <a:t>社區踏查</a:t>
          </a:r>
        </a:p>
      </dgm:t>
    </dgm:pt>
    <dgm:pt modelId="{49423226-F6D5-41F8-8A2F-FC94615117CB}" type="parTrans" cxnId="{794235EB-A44D-49E8-A325-8C76C30E9FB9}">
      <dgm:prSet/>
      <dgm:spPr/>
      <dgm:t>
        <a:bodyPr/>
        <a:lstStyle/>
        <a:p>
          <a:endParaRPr lang="zh-TW" altLang="en-US"/>
        </a:p>
      </dgm:t>
    </dgm:pt>
    <dgm:pt modelId="{0F41357C-3143-45D9-829A-C037D893090E}" type="sibTrans" cxnId="{794235EB-A44D-49E8-A325-8C76C30E9FB9}">
      <dgm:prSet/>
      <dgm:spPr/>
      <dgm:t>
        <a:bodyPr/>
        <a:lstStyle/>
        <a:p>
          <a:endParaRPr lang="zh-TW" altLang="en-US"/>
        </a:p>
      </dgm:t>
    </dgm:pt>
    <dgm:pt modelId="{0D0E7095-F50F-4634-ACD3-090DBEFC8C0B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B3</a:t>
          </a:r>
          <a:r>
            <a:rPr lang="zh-TW" altLang="en-US" sz="1400" dirty="0"/>
            <a:t>國際趨勢</a:t>
          </a:r>
        </a:p>
      </dgm:t>
    </dgm:pt>
    <dgm:pt modelId="{35DA6D94-3AA7-4363-B8CF-2D413A38CA67}" type="parTrans" cxnId="{7AE3A587-7493-40AD-AD05-3EB174022B64}">
      <dgm:prSet/>
      <dgm:spPr/>
      <dgm:t>
        <a:bodyPr/>
        <a:lstStyle/>
        <a:p>
          <a:endParaRPr lang="zh-TW" altLang="en-US"/>
        </a:p>
      </dgm:t>
    </dgm:pt>
    <dgm:pt modelId="{5EF1E261-7FB8-4E5A-9472-183BE71E1C22}" type="sibTrans" cxnId="{7AE3A587-7493-40AD-AD05-3EB174022B64}">
      <dgm:prSet/>
      <dgm:spPr/>
      <dgm:t>
        <a:bodyPr/>
        <a:lstStyle/>
        <a:p>
          <a:endParaRPr lang="zh-TW" altLang="en-US"/>
        </a:p>
      </dgm:t>
    </dgm:pt>
    <dgm:pt modelId="{09B5AE77-E865-467E-948C-0E515EF389AC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B4</a:t>
          </a:r>
          <a:r>
            <a:rPr lang="zh-TW" altLang="en-US" sz="1400" dirty="0"/>
            <a:t>永續發展</a:t>
          </a:r>
        </a:p>
      </dgm:t>
    </dgm:pt>
    <dgm:pt modelId="{0B5EF3B3-16D4-42CB-BA65-41CE24FDF867}" type="parTrans" cxnId="{B72B7FA2-1193-40C9-99AF-ED0B6B9A78A7}">
      <dgm:prSet/>
      <dgm:spPr/>
      <dgm:t>
        <a:bodyPr/>
        <a:lstStyle/>
        <a:p>
          <a:endParaRPr lang="zh-TW" altLang="en-US"/>
        </a:p>
      </dgm:t>
    </dgm:pt>
    <dgm:pt modelId="{9007E13A-A700-47DD-B284-3E333911C296}" type="sibTrans" cxnId="{B72B7FA2-1193-40C9-99AF-ED0B6B9A78A7}">
      <dgm:prSet/>
      <dgm:spPr/>
      <dgm:t>
        <a:bodyPr/>
        <a:lstStyle/>
        <a:p>
          <a:endParaRPr lang="zh-TW" altLang="en-US"/>
        </a:p>
      </dgm:t>
    </dgm:pt>
    <dgm:pt modelId="{83257642-8BAD-4E5C-B431-9BAE789A110F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C2</a:t>
          </a:r>
          <a:r>
            <a:rPr lang="zh-TW" altLang="en-US" sz="1400" dirty="0"/>
            <a:t>系統思考</a:t>
          </a:r>
        </a:p>
      </dgm:t>
    </dgm:pt>
    <dgm:pt modelId="{545AE6C2-C04D-43A5-AED1-EB23D9D92F41}" type="parTrans" cxnId="{AFCCE7E1-83AC-44D6-A790-19EE5166DCF3}">
      <dgm:prSet/>
      <dgm:spPr/>
      <dgm:t>
        <a:bodyPr/>
        <a:lstStyle/>
        <a:p>
          <a:endParaRPr lang="zh-TW" altLang="en-US"/>
        </a:p>
      </dgm:t>
    </dgm:pt>
    <dgm:pt modelId="{7A505E2D-DC90-4575-80A5-511620BD275D}" type="sibTrans" cxnId="{AFCCE7E1-83AC-44D6-A790-19EE5166DCF3}">
      <dgm:prSet/>
      <dgm:spPr/>
      <dgm:t>
        <a:bodyPr/>
        <a:lstStyle/>
        <a:p>
          <a:endParaRPr lang="zh-TW" altLang="en-US"/>
        </a:p>
      </dgm:t>
    </dgm:pt>
    <dgm:pt modelId="{810D31B5-499F-42D3-BDEF-9DF2E09AC33F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C3</a:t>
          </a:r>
          <a:r>
            <a:rPr lang="zh-TW" altLang="en-US" sz="1400" dirty="0"/>
            <a:t>創新科技</a:t>
          </a:r>
        </a:p>
      </dgm:t>
    </dgm:pt>
    <dgm:pt modelId="{BDEAACA0-3BC1-4D6F-AF48-2A7989052118}" type="parTrans" cxnId="{36D5BFC9-7E7D-429D-B178-4AC354BCEC86}">
      <dgm:prSet/>
      <dgm:spPr/>
      <dgm:t>
        <a:bodyPr/>
        <a:lstStyle/>
        <a:p>
          <a:endParaRPr lang="zh-TW" altLang="en-US"/>
        </a:p>
      </dgm:t>
    </dgm:pt>
    <dgm:pt modelId="{AB89B10B-C245-4A1F-BF1B-7620321AC475}" type="sibTrans" cxnId="{36D5BFC9-7E7D-429D-B178-4AC354BCEC86}">
      <dgm:prSet/>
      <dgm:spPr/>
      <dgm:t>
        <a:bodyPr/>
        <a:lstStyle/>
        <a:p>
          <a:endParaRPr lang="zh-TW" altLang="en-US"/>
        </a:p>
      </dgm:t>
    </dgm:pt>
    <dgm:pt modelId="{DE1E67F5-82D4-49BF-9967-E42246714DB5}">
      <dgm:prSet phldrT="[文字]" custT="1"/>
      <dgm:spPr/>
      <dgm:t>
        <a:bodyPr/>
        <a:lstStyle/>
        <a:p>
          <a:r>
            <a:rPr lang="zh-TW" altLang="en-US" sz="1400" dirty="0"/>
            <a:t>  </a:t>
          </a:r>
          <a:r>
            <a:rPr lang="en-US" altLang="zh-TW" sz="1400" dirty="0"/>
            <a:t>C4</a:t>
          </a:r>
          <a:r>
            <a:rPr lang="zh-TW" altLang="en-US" sz="1400" dirty="0"/>
            <a:t>行動實踐</a:t>
          </a:r>
        </a:p>
      </dgm:t>
    </dgm:pt>
    <dgm:pt modelId="{04BCE970-DDE0-40B7-AE3B-A12FC0B37850}" type="parTrans" cxnId="{9E635D8D-619E-48D0-848E-E4E78D8F30F7}">
      <dgm:prSet/>
      <dgm:spPr/>
      <dgm:t>
        <a:bodyPr/>
        <a:lstStyle/>
        <a:p>
          <a:endParaRPr lang="zh-TW" altLang="en-US"/>
        </a:p>
      </dgm:t>
    </dgm:pt>
    <dgm:pt modelId="{C35512F9-DE93-48B0-BBC8-C38150435B46}" type="sibTrans" cxnId="{9E635D8D-619E-48D0-848E-E4E78D8F30F7}">
      <dgm:prSet/>
      <dgm:spPr/>
      <dgm:t>
        <a:bodyPr/>
        <a:lstStyle/>
        <a:p>
          <a:endParaRPr lang="zh-TW" altLang="en-US"/>
        </a:p>
      </dgm:t>
    </dgm:pt>
    <dgm:pt modelId="{7DC0D917-CB38-479A-A68E-D1A161A35643}">
      <dgm:prSet phldrT="[文字]" custT="1"/>
      <dgm:spPr/>
      <dgm:t>
        <a:bodyPr/>
        <a:lstStyle/>
        <a:p>
          <a:r>
            <a:rPr lang="en-US" altLang="zh-TW" sz="1400" dirty="0" err="1"/>
            <a:t>D1</a:t>
          </a:r>
          <a:r>
            <a:rPr lang="zh-TW" altLang="en-US" sz="1400" dirty="0"/>
            <a:t>讀寫能力</a:t>
          </a:r>
        </a:p>
      </dgm:t>
    </dgm:pt>
    <dgm:pt modelId="{DAC16264-DCA3-4496-843B-F8ECDF82714A}" type="parTrans" cxnId="{5076F273-D520-402C-8738-D56B9154B5B2}">
      <dgm:prSet/>
      <dgm:spPr/>
      <dgm:t>
        <a:bodyPr/>
        <a:lstStyle/>
        <a:p>
          <a:endParaRPr lang="zh-TW" altLang="en-US"/>
        </a:p>
      </dgm:t>
    </dgm:pt>
    <dgm:pt modelId="{B4FD407F-19D3-41F7-A7D5-DAF23D4783BB}" type="sibTrans" cxnId="{5076F273-D520-402C-8738-D56B9154B5B2}">
      <dgm:prSet/>
      <dgm:spPr/>
      <dgm:t>
        <a:bodyPr/>
        <a:lstStyle/>
        <a:p>
          <a:endParaRPr lang="zh-TW" altLang="en-US"/>
        </a:p>
      </dgm:t>
    </dgm:pt>
    <dgm:pt modelId="{EC921722-B47A-4F0E-8874-68BD563E8C6D}">
      <dgm:prSet phldrT="[文字]" custT="1"/>
      <dgm:spPr/>
      <dgm:t>
        <a:bodyPr/>
        <a:lstStyle/>
        <a:p>
          <a:r>
            <a:rPr lang="en-US" altLang="zh-TW" sz="1400" dirty="0" err="1"/>
            <a:t>D2</a:t>
          </a:r>
          <a:r>
            <a:rPr lang="zh-TW" altLang="en-US" sz="1400" dirty="0"/>
            <a:t>自我表達</a:t>
          </a:r>
        </a:p>
      </dgm:t>
    </dgm:pt>
    <dgm:pt modelId="{991245DC-3A70-4341-9F6E-E863CA962F62}" type="parTrans" cxnId="{9A5176D2-FAAE-45B9-A278-F8B0C3BA5655}">
      <dgm:prSet/>
      <dgm:spPr/>
      <dgm:t>
        <a:bodyPr/>
        <a:lstStyle/>
        <a:p>
          <a:endParaRPr lang="zh-TW" altLang="en-US"/>
        </a:p>
      </dgm:t>
    </dgm:pt>
    <dgm:pt modelId="{E2CB842C-99C4-41C6-8813-F696CFDF2C45}" type="sibTrans" cxnId="{9A5176D2-FAAE-45B9-A278-F8B0C3BA5655}">
      <dgm:prSet/>
      <dgm:spPr/>
      <dgm:t>
        <a:bodyPr/>
        <a:lstStyle/>
        <a:p>
          <a:endParaRPr lang="zh-TW" altLang="en-US"/>
        </a:p>
      </dgm:t>
    </dgm:pt>
    <dgm:pt modelId="{D0BE8B84-B8CA-4B40-BBDD-6959F26AF415}">
      <dgm:prSet phldrT="[文字]" custT="1"/>
      <dgm:spPr/>
      <dgm:t>
        <a:bodyPr/>
        <a:lstStyle/>
        <a:p>
          <a:r>
            <a:rPr lang="en-US" altLang="zh-TW" sz="1400" dirty="0" err="1"/>
            <a:t>D3</a:t>
          </a:r>
          <a:r>
            <a:rPr lang="zh-TW" altLang="en-US" sz="1400" dirty="0"/>
            <a:t>組織策畫</a:t>
          </a:r>
        </a:p>
      </dgm:t>
    </dgm:pt>
    <dgm:pt modelId="{B2B56CDD-EFE6-42BA-93C2-5D615B0ADE23}" type="parTrans" cxnId="{E8AAEC8D-252E-47AB-A70D-9AC155B1F971}">
      <dgm:prSet/>
      <dgm:spPr/>
      <dgm:t>
        <a:bodyPr/>
        <a:lstStyle/>
        <a:p>
          <a:endParaRPr lang="zh-TW" altLang="en-US"/>
        </a:p>
      </dgm:t>
    </dgm:pt>
    <dgm:pt modelId="{A4095F73-6FBB-4856-BC36-B76FA50A3025}" type="sibTrans" cxnId="{E8AAEC8D-252E-47AB-A70D-9AC155B1F971}">
      <dgm:prSet/>
      <dgm:spPr/>
      <dgm:t>
        <a:bodyPr/>
        <a:lstStyle/>
        <a:p>
          <a:endParaRPr lang="zh-TW" altLang="en-US"/>
        </a:p>
      </dgm:t>
    </dgm:pt>
    <dgm:pt modelId="{5DCD5EAC-88E8-4A83-A1DE-65015FBCCEEE}">
      <dgm:prSet phldrT="[文字]" custT="1"/>
      <dgm:spPr/>
      <dgm:t>
        <a:bodyPr/>
        <a:lstStyle/>
        <a:p>
          <a:r>
            <a:rPr lang="en-US" altLang="zh-TW" sz="1400" dirty="0"/>
            <a:t>D4</a:t>
          </a:r>
          <a:r>
            <a:rPr lang="zh-TW" altLang="en-US" sz="1400" dirty="0"/>
            <a:t>合作共榮</a:t>
          </a:r>
        </a:p>
      </dgm:t>
    </dgm:pt>
    <dgm:pt modelId="{FD00B769-CD67-4118-AE52-E7415E947A1D}" type="parTrans" cxnId="{9DE73C2B-0072-4DC3-8622-4D01B28C3B39}">
      <dgm:prSet/>
      <dgm:spPr/>
      <dgm:t>
        <a:bodyPr/>
        <a:lstStyle/>
        <a:p>
          <a:endParaRPr lang="zh-TW" altLang="en-US"/>
        </a:p>
      </dgm:t>
    </dgm:pt>
    <dgm:pt modelId="{C3CD981F-88AE-4A8E-8AEE-6E38B272CC88}" type="sibTrans" cxnId="{9DE73C2B-0072-4DC3-8622-4D01B28C3B39}">
      <dgm:prSet/>
      <dgm:spPr/>
      <dgm:t>
        <a:bodyPr/>
        <a:lstStyle/>
        <a:p>
          <a:endParaRPr lang="zh-TW" altLang="en-US"/>
        </a:p>
      </dgm:t>
    </dgm:pt>
    <dgm:pt modelId="{EF44292F-3D28-4B1B-98E3-AA411CDE777E}" type="pres">
      <dgm:prSet presAssocID="{69018722-CD02-42B0-964D-F9E4834D024B}" presName="cycleMatrixDiagram" presStyleCnt="0">
        <dgm:presLayoutVars>
          <dgm:chMax val="1"/>
          <dgm:dir/>
          <dgm:animLvl val="lvl"/>
          <dgm:resizeHandles val="exact"/>
        </dgm:presLayoutVars>
      </dgm:prSet>
      <dgm:spPr/>
    </dgm:pt>
    <dgm:pt modelId="{F4690595-038F-4EBE-94F8-6AD5934D8505}" type="pres">
      <dgm:prSet presAssocID="{69018722-CD02-42B0-964D-F9E4834D024B}" presName="children" presStyleCnt="0"/>
      <dgm:spPr/>
    </dgm:pt>
    <dgm:pt modelId="{5920C12B-C8EC-433C-BE75-9BE31B61E2E4}" type="pres">
      <dgm:prSet presAssocID="{69018722-CD02-42B0-964D-F9E4834D024B}" presName="child1group" presStyleCnt="0"/>
      <dgm:spPr/>
    </dgm:pt>
    <dgm:pt modelId="{42BDF7CB-E424-4663-93FA-2C4DD9E8B9D3}" type="pres">
      <dgm:prSet presAssocID="{69018722-CD02-42B0-964D-F9E4834D024B}" presName="child1" presStyleLbl="bgAcc1" presStyleIdx="0" presStyleCnt="4" custScaleX="126289" custLinFactNeighborX="-1375" custLinFactNeighborY="14154"/>
      <dgm:spPr/>
    </dgm:pt>
    <dgm:pt modelId="{185447CB-86BE-4CC4-A19E-39C8536475BC}" type="pres">
      <dgm:prSet presAssocID="{69018722-CD02-42B0-964D-F9E4834D024B}" presName="child1Text" presStyleLbl="bgAcc1" presStyleIdx="0" presStyleCnt="4">
        <dgm:presLayoutVars>
          <dgm:bulletEnabled val="1"/>
        </dgm:presLayoutVars>
      </dgm:prSet>
      <dgm:spPr/>
    </dgm:pt>
    <dgm:pt modelId="{88E14018-E440-4D7C-B121-18D61B2EEA12}" type="pres">
      <dgm:prSet presAssocID="{69018722-CD02-42B0-964D-F9E4834D024B}" presName="child2group" presStyleCnt="0"/>
      <dgm:spPr/>
    </dgm:pt>
    <dgm:pt modelId="{FCA9F337-9952-4AED-892E-91DF967D8D3E}" type="pres">
      <dgm:prSet presAssocID="{69018722-CD02-42B0-964D-F9E4834D024B}" presName="child2" presStyleLbl="bgAcc1" presStyleIdx="1" presStyleCnt="4" custScaleX="121298"/>
      <dgm:spPr/>
    </dgm:pt>
    <dgm:pt modelId="{F1696110-8082-4B8F-9D98-8C2CB094EE1D}" type="pres">
      <dgm:prSet presAssocID="{69018722-CD02-42B0-964D-F9E4834D024B}" presName="child2Text" presStyleLbl="bgAcc1" presStyleIdx="1" presStyleCnt="4">
        <dgm:presLayoutVars>
          <dgm:bulletEnabled val="1"/>
        </dgm:presLayoutVars>
      </dgm:prSet>
      <dgm:spPr/>
    </dgm:pt>
    <dgm:pt modelId="{BCDA8749-AD33-400A-9015-41D546B7284A}" type="pres">
      <dgm:prSet presAssocID="{69018722-CD02-42B0-964D-F9E4834D024B}" presName="child3group" presStyleCnt="0"/>
      <dgm:spPr/>
    </dgm:pt>
    <dgm:pt modelId="{11F312A0-BA32-41F7-BE8F-2080D410C49A}" type="pres">
      <dgm:prSet presAssocID="{69018722-CD02-42B0-964D-F9E4834D024B}" presName="child3" presStyleLbl="bgAcc1" presStyleIdx="2" presStyleCnt="4" custScaleX="127729"/>
      <dgm:spPr/>
    </dgm:pt>
    <dgm:pt modelId="{2A4657C7-A9C2-4E5D-B6BE-4F6C3C8D457F}" type="pres">
      <dgm:prSet presAssocID="{69018722-CD02-42B0-964D-F9E4834D024B}" presName="child3Text" presStyleLbl="bgAcc1" presStyleIdx="2" presStyleCnt="4">
        <dgm:presLayoutVars>
          <dgm:bulletEnabled val="1"/>
        </dgm:presLayoutVars>
      </dgm:prSet>
      <dgm:spPr/>
    </dgm:pt>
    <dgm:pt modelId="{93B35C6D-3552-4546-9558-A1630103030A}" type="pres">
      <dgm:prSet presAssocID="{69018722-CD02-42B0-964D-F9E4834D024B}" presName="child4group" presStyleCnt="0"/>
      <dgm:spPr/>
    </dgm:pt>
    <dgm:pt modelId="{8301177D-EB0A-45CE-86AB-7E0697B07CC9}" type="pres">
      <dgm:prSet presAssocID="{69018722-CD02-42B0-964D-F9E4834D024B}" presName="child4" presStyleLbl="bgAcc1" presStyleIdx="3" presStyleCnt="4" custScaleX="130750"/>
      <dgm:spPr/>
    </dgm:pt>
    <dgm:pt modelId="{E75A5EC8-62C4-48E9-B78D-09FBDD24159D}" type="pres">
      <dgm:prSet presAssocID="{69018722-CD02-42B0-964D-F9E4834D024B}" presName="child4Text" presStyleLbl="bgAcc1" presStyleIdx="3" presStyleCnt="4">
        <dgm:presLayoutVars>
          <dgm:bulletEnabled val="1"/>
        </dgm:presLayoutVars>
      </dgm:prSet>
      <dgm:spPr/>
    </dgm:pt>
    <dgm:pt modelId="{F2733B24-CEA6-45F8-9E17-5E9E6BC00EF2}" type="pres">
      <dgm:prSet presAssocID="{69018722-CD02-42B0-964D-F9E4834D024B}" presName="childPlaceholder" presStyleCnt="0"/>
      <dgm:spPr/>
    </dgm:pt>
    <dgm:pt modelId="{50A5BD87-EFB0-4E06-A076-9457B9E77DEB}" type="pres">
      <dgm:prSet presAssocID="{69018722-CD02-42B0-964D-F9E4834D024B}" presName="circle" presStyleCnt="0"/>
      <dgm:spPr/>
    </dgm:pt>
    <dgm:pt modelId="{CF483C43-30D6-4654-9410-B80EAFCAAB55}" type="pres">
      <dgm:prSet presAssocID="{69018722-CD02-42B0-964D-F9E4834D024B}" presName="quadrant1" presStyleLbl="node1" presStyleIdx="0" presStyleCnt="4">
        <dgm:presLayoutVars>
          <dgm:chMax val="1"/>
          <dgm:bulletEnabled val="1"/>
        </dgm:presLayoutVars>
      </dgm:prSet>
      <dgm:spPr/>
    </dgm:pt>
    <dgm:pt modelId="{116BF70A-0A53-406E-83BD-7CB1F245F5CA}" type="pres">
      <dgm:prSet presAssocID="{69018722-CD02-42B0-964D-F9E4834D024B}" presName="quadrant2" presStyleLbl="node1" presStyleIdx="1" presStyleCnt="4">
        <dgm:presLayoutVars>
          <dgm:chMax val="1"/>
          <dgm:bulletEnabled val="1"/>
        </dgm:presLayoutVars>
      </dgm:prSet>
      <dgm:spPr/>
    </dgm:pt>
    <dgm:pt modelId="{1CA3DB7A-2B5C-4602-B3F4-04CAB719300E}" type="pres">
      <dgm:prSet presAssocID="{69018722-CD02-42B0-964D-F9E4834D024B}" presName="quadrant3" presStyleLbl="node1" presStyleIdx="2" presStyleCnt="4">
        <dgm:presLayoutVars>
          <dgm:chMax val="1"/>
          <dgm:bulletEnabled val="1"/>
        </dgm:presLayoutVars>
      </dgm:prSet>
      <dgm:spPr/>
    </dgm:pt>
    <dgm:pt modelId="{6F6AB6D6-CC8A-486A-996C-ADE87E9A176E}" type="pres">
      <dgm:prSet presAssocID="{69018722-CD02-42B0-964D-F9E4834D024B}" presName="quadrant4" presStyleLbl="node1" presStyleIdx="3" presStyleCnt="4">
        <dgm:presLayoutVars>
          <dgm:chMax val="1"/>
          <dgm:bulletEnabled val="1"/>
        </dgm:presLayoutVars>
      </dgm:prSet>
      <dgm:spPr/>
    </dgm:pt>
    <dgm:pt modelId="{5446DC4A-4ACD-4228-BB1B-C2F1BD6E5F9E}" type="pres">
      <dgm:prSet presAssocID="{69018722-CD02-42B0-964D-F9E4834D024B}" presName="quadrantPlaceholder" presStyleCnt="0"/>
      <dgm:spPr/>
    </dgm:pt>
    <dgm:pt modelId="{1D1D0754-C129-42ED-B05E-88A5B2B07709}" type="pres">
      <dgm:prSet presAssocID="{69018722-CD02-42B0-964D-F9E4834D024B}" presName="center1" presStyleLbl="fgShp" presStyleIdx="0" presStyleCnt="2"/>
      <dgm:spPr/>
    </dgm:pt>
    <dgm:pt modelId="{33A80272-4486-4294-85D7-1F81BC5221D6}" type="pres">
      <dgm:prSet presAssocID="{69018722-CD02-42B0-964D-F9E4834D024B}" presName="center2" presStyleLbl="fgShp" presStyleIdx="1" presStyleCnt="2"/>
      <dgm:spPr/>
    </dgm:pt>
  </dgm:ptLst>
  <dgm:cxnLst>
    <dgm:cxn modelId="{6F2B7407-6A76-4D03-9683-C8424DE3FEA8}" type="presOf" srcId="{FA2562FB-82FD-4D4F-B691-9DE3FAD43773}" destId="{42BDF7CB-E424-4663-93FA-2C4DD9E8B9D3}" srcOrd="0" destOrd="3" presId="urn:microsoft.com/office/officeart/2005/8/layout/cycle4"/>
    <dgm:cxn modelId="{30E08008-4055-4474-AFCE-18A9BD7ACE52}" type="presOf" srcId="{6AC58533-EB92-4D03-8C1C-E3D10517F8F8}" destId="{1CA3DB7A-2B5C-4602-B3F4-04CAB719300E}" srcOrd="0" destOrd="0" presId="urn:microsoft.com/office/officeart/2005/8/layout/cycle4"/>
    <dgm:cxn modelId="{9F11D71A-10E4-4ECC-97AC-2F95EA16F5D0}" type="presOf" srcId="{FC82C2C9-291D-4861-B536-1943C22B1F35}" destId="{6F6AB6D6-CC8A-486A-996C-ADE87E9A176E}" srcOrd="0" destOrd="0" presId="urn:microsoft.com/office/officeart/2005/8/layout/cycle4"/>
    <dgm:cxn modelId="{D217841B-6DAE-4E89-870F-749A4588B304}" type="presOf" srcId="{0D0E7095-F50F-4634-ACD3-090DBEFC8C0B}" destId="{FCA9F337-9952-4AED-892E-91DF967D8D3E}" srcOrd="0" destOrd="2" presId="urn:microsoft.com/office/officeart/2005/8/layout/cycle4"/>
    <dgm:cxn modelId="{2764C622-02E0-46D5-B33D-7C79815BA747}" type="presOf" srcId="{5DCD5EAC-88E8-4A83-A1DE-65015FBCCEEE}" destId="{8301177D-EB0A-45CE-86AB-7E0697B07CC9}" srcOrd="0" destOrd="3" presId="urn:microsoft.com/office/officeart/2005/8/layout/cycle4"/>
    <dgm:cxn modelId="{9DE73C2B-0072-4DC3-8622-4D01B28C3B39}" srcId="{FC82C2C9-291D-4861-B536-1943C22B1F35}" destId="{5DCD5EAC-88E8-4A83-A1DE-65015FBCCEEE}" srcOrd="3" destOrd="0" parTransId="{FD00B769-CD67-4118-AE52-E7415E947A1D}" sibTransId="{C3CD981F-88AE-4A8E-8AEE-6E38B272CC88}"/>
    <dgm:cxn modelId="{C5AF9A30-147F-4FF9-BBBE-179A4E9A1973}" srcId="{69018722-CD02-42B0-964D-F9E4834D024B}" destId="{08D7A20F-3D3B-4CEB-B594-CF6DAB4C53FD}" srcOrd="1" destOrd="0" parTransId="{853258AF-B343-46DB-8180-9018249E6FA8}" sibTransId="{2DBEC09A-9751-44BF-BC2C-24B222CD111F}"/>
    <dgm:cxn modelId="{C1015A3B-6384-4D32-BDCA-FAC484299003}" type="presOf" srcId="{5DCD5EAC-88E8-4A83-A1DE-65015FBCCEEE}" destId="{E75A5EC8-62C4-48E9-B78D-09FBDD24159D}" srcOrd="1" destOrd="3" presId="urn:microsoft.com/office/officeart/2005/8/layout/cycle4"/>
    <dgm:cxn modelId="{8BEFEE3F-FB00-4C2A-BB6A-8F317C0F5FC9}" type="presOf" srcId="{7DC0D917-CB38-479A-A68E-D1A161A35643}" destId="{E75A5EC8-62C4-48E9-B78D-09FBDD24159D}" srcOrd="1" destOrd="0" presId="urn:microsoft.com/office/officeart/2005/8/layout/cycle4"/>
    <dgm:cxn modelId="{CAB6164B-D142-472E-A355-F33F210780AB}" srcId="{6AC58533-EB92-4D03-8C1C-E3D10517F8F8}" destId="{C8F34876-CDBA-457F-9A84-0F40584534BB}" srcOrd="0" destOrd="0" parTransId="{583F511C-08B1-4103-9215-C5AE4181A944}" sibTransId="{1799CE73-69FC-4372-AC82-688955DD2410}"/>
    <dgm:cxn modelId="{AA89ED4D-3104-4745-8D6F-95DB587DFFED}" srcId="{69018722-CD02-42B0-964D-F9E4834D024B}" destId="{6AC58533-EB92-4D03-8C1C-E3D10517F8F8}" srcOrd="2" destOrd="0" parTransId="{E3E91478-02AD-428F-BAEF-FF5885E26818}" sibTransId="{C1E589B1-C0AB-4AB2-A328-6238C00031D0}"/>
    <dgm:cxn modelId="{8C4A8769-2B23-45D7-A4BF-E2C035FA09BE}" type="presOf" srcId="{69018722-CD02-42B0-964D-F9E4834D024B}" destId="{EF44292F-3D28-4B1B-98E3-AA411CDE777E}" srcOrd="0" destOrd="0" presId="urn:microsoft.com/office/officeart/2005/8/layout/cycle4"/>
    <dgm:cxn modelId="{20AB516E-75C5-4137-A9DB-1E16FB2EE15E}" type="presOf" srcId="{57B30BC5-32B6-4F3B-9458-0CC15FDA9E9D}" destId="{42BDF7CB-E424-4663-93FA-2C4DD9E8B9D3}" srcOrd="0" destOrd="1" presId="urn:microsoft.com/office/officeart/2005/8/layout/cycle4"/>
    <dgm:cxn modelId="{608EEF6F-254F-4783-8C84-25147E092AC0}" srcId="{69018722-CD02-42B0-964D-F9E4834D024B}" destId="{38EA6601-906B-4E6F-BA5A-C2C7941D139B}" srcOrd="0" destOrd="0" parTransId="{DEA8B701-5333-4338-8C7E-AE89BF23F1D2}" sibTransId="{E488B305-5CF4-479B-910E-CC1CDB53F3FF}"/>
    <dgm:cxn modelId="{054ACD73-D179-4448-9D84-1F2FE26F814A}" type="presOf" srcId="{83257642-8BAD-4E5C-B431-9BAE789A110F}" destId="{2A4657C7-A9C2-4E5D-B6BE-4F6C3C8D457F}" srcOrd="1" destOrd="1" presId="urn:microsoft.com/office/officeart/2005/8/layout/cycle4"/>
    <dgm:cxn modelId="{5076F273-D520-402C-8738-D56B9154B5B2}" srcId="{FC82C2C9-291D-4861-B536-1943C22B1F35}" destId="{7DC0D917-CB38-479A-A68E-D1A161A35643}" srcOrd="0" destOrd="0" parTransId="{DAC16264-DCA3-4496-843B-F8ECDF82714A}" sibTransId="{B4FD407F-19D3-41F7-A7D5-DAF23D4783BB}"/>
    <dgm:cxn modelId="{0D98917C-0BE2-469F-BBF6-6EB2F169E455}" srcId="{38EA6601-906B-4E6F-BA5A-C2C7941D139B}" destId="{26CD22A9-1F13-4778-AC20-7CC61E6FF245}" srcOrd="2" destOrd="0" parTransId="{C34A4FB0-FA30-4043-BBD4-8DCC3FE2CF7F}" sibTransId="{E239E451-DD60-47F6-AC6F-E302CAA55543}"/>
    <dgm:cxn modelId="{2551977C-767E-47BF-8647-92B6682B5574}" srcId="{38EA6601-906B-4E6F-BA5A-C2C7941D139B}" destId="{2AF7F993-EFF6-404C-99D3-91CEBE9A7ED8}" srcOrd="0" destOrd="0" parTransId="{7C8BE247-8DE5-439D-93E4-AAF7BF0C4E0E}" sibTransId="{1BE7D789-CD31-4414-B747-1586B77B4353}"/>
    <dgm:cxn modelId="{65B9207E-A4F0-49E3-A959-0B2C38B3315F}" srcId="{08D7A20F-3D3B-4CEB-B594-CF6DAB4C53FD}" destId="{6F6104B9-02EA-430F-80FD-0B8308D2FBF1}" srcOrd="0" destOrd="0" parTransId="{1C862C5A-B104-4D27-8B38-F83958A78192}" sibTransId="{19EB9295-7D79-4ACE-B4E3-F96AF6DA38BE}"/>
    <dgm:cxn modelId="{EE28097F-34A4-44F1-9FD3-4286D5938263}" type="presOf" srcId="{26CD22A9-1F13-4778-AC20-7CC61E6FF245}" destId="{185447CB-86BE-4CC4-A19E-39C8536475BC}" srcOrd="1" destOrd="2" presId="urn:microsoft.com/office/officeart/2005/8/layout/cycle4"/>
    <dgm:cxn modelId="{31CA7681-03EB-4757-BBED-A77BFD887A2C}" type="presOf" srcId="{DE1E67F5-82D4-49BF-9967-E42246714DB5}" destId="{2A4657C7-A9C2-4E5D-B6BE-4F6C3C8D457F}" srcOrd="1" destOrd="3" presId="urn:microsoft.com/office/officeart/2005/8/layout/cycle4"/>
    <dgm:cxn modelId="{3A5ECC83-5DE5-4EAA-9796-F23BE53DD6AD}" srcId="{38EA6601-906B-4E6F-BA5A-C2C7941D139B}" destId="{57B30BC5-32B6-4F3B-9458-0CC15FDA9E9D}" srcOrd="1" destOrd="0" parTransId="{23B2123B-DDCB-425E-9DB4-F1478B15D640}" sibTransId="{AE0A5149-3037-400E-9B11-2949777C8459}"/>
    <dgm:cxn modelId="{7AE3A587-7493-40AD-AD05-3EB174022B64}" srcId="{08D7A20F-3D3B-4CEB-B594-CF6DAB4C53FD}" destId="{0D0E7095-F50F-4634-ACD3-090DBEFC8C0B}" srcOrd="2" destOrd="0" parTransId="{35DA6D94-3AA7-4363-B8CF-2D413A38CA67}" sibTransId="{5EF1E261-7FB8-4E5A-9472-183BE71E1C22}"/>
    <dgm:cxn modelId="{154AE48A-E78A-42C4-877B-68A3E752380C}" type="presOf" srcId="{810D31B5-499F-42D3-BDEF-9DF2E09AC33F}" destId="{11F312A0-BA32-41F7-BE8F-2080D410C49A}" srcOrd="0" destOrd="2" presId="urn:microsoft.com/office/officeart/2005/8/layout/cycle4"/>
    <dgm:cxn modelId="{9E635D8D-619E-48D0-848E-E4E78D8F30F7}" srcId="{6AC58533-EB92-4D03-8C1C-E3D10517F8F8}" destId="{DE1E67F5-82D4-49BF-9967-E42246714DB5}" srcOrd="3" destOrd="0" parTransId="{04BCE970-DDE0-40B7-AE3B-A12FC0B37850}" sibTransId="{C35512F9-DE93-48B0-BBC8-C38150435B46}"/>
    <dgm:cxn modelId="{E8AAEC8D-252E-47AB-A70D-9AC155B1F971}" srcId="{FC82C2C9-291D-4861-B536-1943C22B1F35}" destId="{D0BE8B84-B8CA-4B40-BBDD-6959F26AF415}" srcOrd="2" destOrd="0" parTransId="{B2B56CDD-EFE6-42BA-93C2-5D615B0ADE23}" sibTransId="{A4095F73-6FBB-4856-BC36-B76FA50A3025}"/>
    <dgm:cxn modelId="{D7536990-D3AB-47D0-9644-E4597DBB01E4}" type="presOf" srcId="{D0BE8B84-B8CA-4B40-BBDD-6959F26AF415}" destId="{E75A5EC8-62C4-48E9-B78D-09FBDD24159D}" srcOrd="1" destOrd="2" presId="urn:microsoft.com/office/officeart/2005/8/layout/cycle4"/>
    <dgm:cxn modelId="{D98F9A90-5804-4501-9162-B580DD182022}" type="presOf" srcId="{38EA6601-906B-4E6F-BA5A-C2C7941D139B}" destId="{CF483C43-30D6-4654-9410-B80EAFCAAB55}" srcOrd="0" destOrd="0" presId="urn:microsoft.com/office/officeart/2005/8/layout/cycle4"/>
    <dgm:cxn modelId="{0C0DD895-8D13-405F-8379-2463EA81151D}" type="presOf" srcId="{09B5AE77-E865-467E-948C-0E515EF389AC}" destId="{FCA9F337-9952-4AED-892E-91DF967D8D3E}" srcOrd="0" destOrd="3" presId="urn:microsoft.com/office/officeart/2005/8/layout/cycle4"/>
    <dgm:cxn modelId="{E78C2599-8D64-4A05-92AB-96C26888159F}" srcId="{69018722-CD02-42B0-964D-F9E4834D024B}" destId="{FC82C2C9-291D-4861-B536-1943C22B1F35}" srcOrd="3" destOrd="0" parTransId="{941C2FF0-CF48-45C7-BFBD-F01B1D44E051}" sibTransId="{1909455B-CDEE-4726-BE21-AEC7776E9AE0}"/>
    <dgm:cxn modelId="{E90304A0-CC28-4835-81A7-EE44ABE21ABF}" type="presOf" srcId="{09B5AE77-E865-467E-948C-0E515EF389AC}" destId="{F1696110-8082-4B8F-9D98-8C2CB094EE1D}" srcOrd="1" destOrd="3" presId="urn:microsoft.com/office/officeart/2005/8/layout/cycle4"/>
    <dgm:cxn modelId="{B72B7FA2-1193-40C9-99AF-ED0B6B9A78A7}" srcId="{08D7A20F-3D3B-4CEB-B594-CF6DAB4C53FD}" destId="{09B5AE77-E865-467E-948C-0E515EF389AC}" srcOrd="3" destOrd="0" parTransId="{0B5EF3B3-16D4-42CB-BA65-41CE24FDF867}" sibTransId="{9007E13A-A700-47DD-B284-3E333911C296}"/>
    <dgm:cxn modelId="{81A793A6-7B39-4485-833C-A0DD7AF492D0}" type="presOf" srcId="{D0BE8B84-B8CA-4B40-BBDD-6959F26AF415}" destId="{8301177D-EB0A-45CE-86AB-7E0697B07CC9}" srcOrd="0" destOrd="2" presId="urn:microsoft.com/office/officeart/2005/8/layout/cycle4"/>
    <dgm:cxn modelId="{6C08FCA6-2F20-4FCE-AC39-0BF7037ECA5D}" type="presOf" srcId="{C8F34876-CDBA-457F-9A84-0F40584534BB}" destId="{11F312A0-BA32-41F7-BE8F-2080D410C49A}" srcOrd="0" destOrd="0" presId="urn:microsoft.com/office/officeart/2005/8/layout/cycle4"/>
    <dgm:cxn modelId="{D3C8C9A8-9F50-41CF-968B-7002F46DA665}" type="presOf" srcId="{83257642-8BAD-4E5C-B431-9BAE789A110F}" destId="{11F312A0-BA32-41F7-BE8F-2080D410C49A}" srcOrd="0" destOrd="1" presId="urn:microsoft.com/office/officeart/2005/8/layout/cycle4"/>
    <dgm:cxn modelId="{3F299AAA-0BD2-4EC8-A089-227139F9B520}" srcId="{38EA6601-906B-4E6F-BA5A-C2C7941D139B}" destId="{FA2562FB-82FD-4D4F-B691-9DE3FAD43773}" srcOrd="3" destOrd="0" parTransId="{3AB9819B-9B83-4561-AA5B-55E274C58427}" sibTransId="{DCD9F8B4-1F68-4410-A2D7-90F4184386C9}"/>
    <dgm:cxn modelId="{97DB39AB-ABD2-465D-806F-519EC7A781F0}" type="presOf" srcId="{26CD22A9-1F13-4778-AC20-7CC61E6FF245}" destId="{42BDF7CB-E424-4663-93FA-2C4DD9E8B9D3}" srcOrd="0" destOrd="2" presId="urn:microsoft.com/office/officeart/2005/8/layout/cycle4"/>
    <dgm:cxn modelId="{A7CA37B1-C223-4F8C-951C-28B1F43580FA}" type="presOf" srcId="{810D31B5-499F-42D3-BDEF-9DF2E09AC33F}" destId="{2A4657C7-A9C2-4E5D-B6BE-4F6C3C8D457F}" srcOrd="1" destOrd="2" presId="urn:microsoft.com/office/officeart/2005/8/layout/cycle4"/>
    <dgm:cxn modelId="{EBE0D5BA-71AE-4293-ABCB-16C47A3A6D6F}" type="presOf" srcId="{2AF7F993-EFF6-404C-99D3-91CEBE9A7ED8}" destId="{42BDF7CB-E424-4663-93FA-2C4DD9E8B9D3}" srcOrd="0" destOrd="0" presId="urn:microsoft.com/office/officeart/2005/8/layout/cycle4"/>
    <dgm:cxn modelId="{D19324BC-015A-4B1E-8FAC-0C4481CA1661}" type="presOf" srcId="{0D0E7095-F50F-4634-ACD3-090DBEFC8C0B}" destId="{F1696110-8082-4B8F-9D98-8C2CB094EE1D}" srcOrd="1" destOrd="2" presId="urn:microsoft.com/office/officeart/2005/8/layout/cycle4"/>
    <dgm:cxn modelId="{9EEC44BF-E346-4362-9543-B28A46D9B1E4}" type="presOf" srcId="{EC921722-B47A-4F0E-8874-68BD563E8C6D}" destId="{8301177D-EB0A-45CE-86AB-7E0697B07CC9}" srcOrd="0" destOrd="1" presId="urn:microsoft.com/office/officeart/2005/8/layout/cycle4"/>
    <dgm:cxn modelId="{2DE9A2C0-0A87-4AEC-A16E-970070B02E2C}" type="presOf" srcId="{FA2562FB-82FD-4D4F-B691-9DE3FAD43773}" destId="{185447CB-86BE-4CC4-A19E-39C8536475BC}" srcOrd="1" destOrd="3" presId="urn:microsoft.com/office/officeart/2005/8/layout/cycle4"/>
    <dgm:cxn modelId="{CAE69DC3-6DC6-45A8-9654-48772E5B0D3F}" type="presOf" srcId="{2AF7F993-EFF6-404C-99D3-91CEBE9A7ED8}" destId="{185447CB-86BE-4CC4-A19E-39C8536475BC}" srcOrd="1" destOrd="0" presId="urn:microsoft.com/office/officeart/2005/8/layout/cycle4"/>
    <dgm:cxn modelId="{36D5BFC9-7E7D-429D-B178-4AC354BCEC86}" srcId="{6AC58533-EB92-4D03-8C1C-E3D10517F8F8}" destId="{810D31B5-499F-42D3-BDEF-9DF2E09AC33F}" srcOrd="2" destOrd="0" parTransId="{BDEAACA0-3BC1-4D6F-AF48-2A7989052118}" sibTransId="{AB89B10B-C245-4A1F-BF1B-7620321AC475}"/>
    <dgm:cxn modelId="{EEA100D1-1BB8-45C7-89C2-00C43F0F3247}" type="presOf" srcId="{08D7A20F-3D3B-4CEB-B594-CF6DAB4C53FD}" destId="{116BF70A-0A53-406E-83BD-7CB1F245F5CA}" srcOrd="0" destOrd="0" presId="urn:microsoft.com/office/officeart/2005/8/layout/cycle4"/>
    <dgm:cxn modelId="{9A5176D2-FAAE-45B9-A278-F8B0C3BA5655}" srcId="{FC82C2C9-291D-4861-B536-1943C22B1F35}" destId="{EC921722-B47A-4F0E-8874-68BD563E8C6D}" srcOrd="1" destOrd="0" parTransId="{991245DC-3A70-4341-9F6E-E863CA962F62}" sibTransId="{E2CB842C-99C4-41C6-8813-F696CFDF2C45}"/>
    <dgm:cxn modelId="{0394CCD2-D98C-4C9A-B4E5-3AFCE1006181}" type="presOf" srcId="{EC921722-B47A-4F0E-8874-68BD563E8C6D}" destId="{E75A5EC8-62C4-48E9-B78D-09FBDD24159D}" srcOrd="1" destOrd="1" presId="urn:microsoft.com/office/officeart/2005/8/layout/cycle4"/>
    <dgm:cxn modelId="{F25C5EDB-7111-4D32-A6F8-0B2BFF9500EB}" type="presOf" srcId="{6F6104B9-02EA-430F-80FD-0B8308D2FBF1}" destId="{FCA9F337-9952-4AED-892E-91DF967D8D3E}" srcOrd="0" destOrd="0" presId="urn:microsoft.com/office/officeart/2005/8/layout/cycle4"/>
    <dgm:cxn modelId="{AFCCE7E1-83AC-44D6-A790-19EE5166DCF3}" srcId="{6AC58533-EB92-4D03-8C1C-E3D10517F8F8}" destId="{83257642-8BAD-4E5C-B431-9BAE789A110F}" srcOrd="1" destOrd="0" parTransId="{545AE6C2-C04D-43A5-AED1-EB23D9D92F41}" sibTransId="{7A505E2D-DC90-4575-80A5-511620BD275D}"/>
    <dgm:cxn modelId="{794235EB-A44D-49E8-A325-8C76C30E9FB9}" srcId="{08D7A20F-3D3B-4CEB-B594-CF6DAB4C53FD}" destId="{EF6A1FDE-C764-4714-860F-1E0FCD9D766E}" srcOrd="1" destOrd="0" parTransId="{49423226-F6D5-41F8-8A2F-FC94615117CB}" sibTransId="{0F41357C-3143-45D9-829A-C037D893090E}"/>
    <dgm:cxn modelId="{A2A171EE-D6A2-4282-9759-5C7E73D13BE8}" type="presOf" srcId="{7DC0D917-CB38-479A-A68E-D1A161A35643}" destId="{8301177D-EB0A-45CE-86AB-7E0697B07CC9}" srcOrd="0" destOrd="0" presId="urn:microsoft.com/office/officeart/2005/8/layout/cycle4"/>
    <dgm:cxn modelId="{A1CC2BF1-A264-4D87-9869-D2496C2E3F16}" type="presOf" srcId="{C8F34876-CDBA-457F-9A84-0F40584534BB}" destId="{2A4657C7-A9C2-4E5D-B6BE-4F6C3C8D457F}" srcOrd="1" destOrd="0" presId="urn:microsoft.com/office/officeart/2005/8/layout/cycle4"/>
    <dgm:cxn modelId="{409C17F2-2171-4C42-A55D-ED31B59EAF31}" type="presOf" srcId="{57B30BC5-32B6-4F3B-9458-0CC15FDA9E9D}" destId="{185447CB-86BE-4CC4-A19E-39C8536475BC}" srcOrd="1" destOrd="1" presId="urn:microsoft.com/office/officeart/2005/8/layout/cycle4"/>
    <dgm:cxn modelId="{917ADDF9-1037-497F-840B-C1FF4D3A2B59}" type="presOf" srcId="{DE1E67F5-82D4-49BF-9967-E42246714DB5}" destId="{11F312A0-BA32-41F7-BE8F-2080D410C49A}" srcOrd="0" destOrd="3" presId="urn:microsoft.com/office/officeart/2005/8/layout/cycle4"/>
    <dgm:cxn modelId="{0F2616FA-48B9-4519-B4C8-46355D110804}" type="presOf" srcId="{6F6104B9-02EA-430F-80FD-0B8308D2FBF1}" destId="{F1696110-8082-4B8F-9D98-8C2CB094EE1D}" srcOrd="1" destOrd="0" presId="urn:microsoft.com/office/officeart/2005/8/layout/cycle4"/>
    <dgm:cxn modelId="{0164F6FA-F2BF-4FB1-B2B8-1708AA2E5FBD}" type="presOf" srcId="{EF6A1FDE-C764-4714-860F-1E0FCD9D766E}" destId="{FCA9F337-9952-4AED-892E-91DF967D8D3E}" srcOrd="0" destOrd="1" presId="urn:microsoft.com/office/officeart/2005/8/layout/cycle4"/>
    <dgm:cxn modelId="{683736FE-7697-45F2-A00B-7D260235477A}" type="presOf" srcId="{EF6A1FDE-C764-4714-860F-1E0FCD9D766E}" destId="{F1696110-8082-4B8F-9D98-8C2CB094EE1D}" srcOrd="1" destOrd="1" presId="urn:microsoft.com/office/officeart/2005/8/layout/cycle4"/>
    <dgm:cxn modelId="{F0A5D3BA-C051-4935-A2CB-C5ABEF6F7F9D}" type="presParOf" srcId="{EF44292F-3D28-4B1B-98E3-AA411CDE777E}" destId="{F4690595-038F-4EBE-94F8-6AD5934D8505}" srcOrd="0" destOrd="0" presId="urn:microsoft.com/office/officeart/2005/8/layout/cycle4"/>
    <dgm:cxn modelId="{CC1D9A2B-0160-4692-91B7-26DFAF5EFA4C}" type="presParOf" srcId="{F4690595-038F-4EBE-94F8-6AD5934D8505}" destId="{5920C12B-C8EC-433C-BE75-9BE31B61E2E4}" srcOrd="0" destOrd="0" presId="urn:microsoft.com/office/officeart/2005/8/layout/cycle4"/>
    <dgm:cxn modelId="{AE5CB42D-6731-4B4E-AEF8-EEE9FDF65BA1}" type="presParOf" srcId="{5920C12B-C8EC-433C-BE75-9BE31B61E2E4}" destId="{42BDF7CB-E424-4663-93FA-2C4DD9E8B9D3}" srcOrd="0" destOrd="0" presId="urn:microsoft.com/office/officeart/2005/8/layout/cycle4"/>
    <dgm:cxn modelId="{2CFA96EB-1F32-4B38-A450-69CE017D8AD3}" type="presParOf" srcId="{5920C12B-C8EC-433C-BE75-9BE31B61E2E4}" destId="{185447CB-86BE-4CC4-A19E-39C8536475BC}" srcOrd="1" destOrd="0" presId="urn:microsoft.com/office/officeart/2005/8/layout/cycle4"/>
    <dgm:cxn modelId="{D28F007E-F35C-431D-945D-CC8BC1698AB1}" type="presParOf" srcId="{F4690595-038F-4EBE-94F8-6AD5934D8505}" destId="{88E14018-E440-4D7C-B121-18D61B2EEA12}" srcOrd="1" destOrd="0" presId="urn:microsoft.com/office/officeart/2005/8/layout/cycle4"/>
    <dgm:cxn modelId="{F7F87470-5BB7-4EDA-B4B6-B04A38B2261E}" type="presParOf" srcId="{88E14018-E440-4D7C-B121-18D61B2EEA12}" destId="{FCA9F337-9952-4AED-892E-91DF967D8D3E}" srcOrd="0" destOrd="0" presId="urn:microsoft.com/office/officeart/2005/8/layout/cycle4"/>
    <dgm:cxn modelId="{6184E912-95A1-4BBA-B97C-A64FBCFAC30C}" type="presParOf" srcId="{88E14018-E440-4D7C-B121-18D61B2EEA12}" destId="{F1696110-8082-4B8F-9D98-8C2CB094EE1D}" srcOrd="1" destOrd="0" presId="urn:microsoft.com/office/officeart/2005/8/layout/cycle4"/>
    <dgm:cxn modelId="{54C3DE2C-0C9D-477A-ACAF-54F41D56CA8E}" type="presParOf" srcId="{F4690595-038F-4EBE-94F8-6AD5934D8505}" destId="{BCDA8749-AD33-400A-9015-41D546B7284A}" srcOrd="2" destOrd="0" presId="urn:microsoft.com/office/officeart/2005/8/layout/cycle4"/>
    <dgm:cxn modelId="{9D7609F9-878D-48BD-BF30-4F55E3A2D6F0}" type="presParOf" srcId="{BCDA8749-AD33-400A-9015-41D546B7284A}" destId="{11F312A0-BA32-41F7-BE8F-2080D410C49A}" srcOrd="0" destOrd="0" presId="urn:microsoft.com/office/officeart/2005/8/layout/cycle4"/>
    <dgm:cxn modelId="{D6DCEE20-A55B-4253-AD1E-303411FBB6B8}" type="presParOf" srcId="{BCDA8749-AD33-400A-9015-41D546B7284A}" destId="{2A4657C7-A9C2-4E5D-B6BE-4F6C3C8D457F}" srcOrd="1" destOrd="0" presId="urn:microsoft.com/office/officeart/2005/8/layout/cycle4"/>
    <dgm:cxn modelId="{04BF6BD6-5BF7-456D-B22B-677D5AB898AC}" type="presParOf" srcId="{F4690595-038F-4EBE-94F8-6AD5934D8505}" destId="{93B35C6D-3552-4546-9558-A1630103030A}" srcOrd="3" destOrd="0" presId="urn:microsoft.com/office/officeart/2005/8/layout/cycle4"/>
    <dgm:cxn modelId="{879AF83C-3C4F-41A3-BAE1-624F30D7673E}" type="presParOf" srcId="{93B35C6D-3552-4546-9558-A1630103030A}" destId="{8301177D-EB0A-45CE-86AB-7E0697B07CC9}" srcOrd="0" destOrd="0" presId="urn:microsoft.com/office/officeart/2005/8/layout/cycle4"/>
    <dgm:cxn modelId="{ADDD78E0-1590-416B-9C2D-BFCC5B4A4302}" type="presParOf" srcId="{93B35C6D-3552-4546-9558-A1630103030A}" destId="{E75A5EC8-62C4-48E9-B78D-09FBDD24159D}" srcOrd="1" destOrd="0" presId="urn:microsoft.com/office/officeart/2005/8/layout/cycle4"/>
    <dgm:cxn modelId="{639ADAA0-3F9C-49C3-B59F-37B249CAE669}" type="presParOf" srcId="{F4690595-038F-4EBE-94F8-6AD5934D8505}" destId="{F2733B24-CEA6-45F8-9E17-5E9E6BC00EF2}" srcOrd="4" destOrd="0" presId="urn:microsoft.com/office/officeart/2005/8/layout/cycle4"/>
    <dgm:cxn modelId="{E14E949E-468D-4E08-95EF-9E33B941CCFD}" type="presParOf" srcId="{EF44292F-3D28-4B1B-98E3-AA411CDE777E}" destId="{50A5BD87-EFB0-4E06-A076-9457B9E77DEB}" srcOrd="1" destOrd="0" presId="urn:microsoft.com/office/officeart/2005/8/layout/cycle4"/>
    <dgm:cxn modelId="{B1812453-DC9F-4F6C-93FF-8107F723C466}" type="presParOf" srcId="{50A5BD87-EFB0-4E06-A076-9457B9E77DEB}" destId="{CF483C43-30D6-4654-9410-B80EAFCAAB55}" srcOrd="0" destOrd="0" presId="urn:microsoft.com/office/officeart/2005/8/layout/cycle4"/>
    <dgm:cxn modelId="{0D6CFD53-57AE-4A8C-8FE2-B85AD4489304}" type="presParOf" srcId="{50A5BD87-EFB0-4E06-A076-9457B9E77DEB}" destId="{116BF70A-0A53-406E-83BD-7CB1F245F5CA}" srcOrd="1" destOrd="0" presId="urn:microsoft.com/office/officeart/2005/8/layout/cycle4"/>
    <dgm:cxn modelId="{ACCB0475-EB98-4A61-81CF-ED4C5BD18609}" type="presParOf" srcId="{50A5BD87-EFB0-4E06-A076-9457B9E77DEB}" destId="{1CA3DB7A-2B5C-4602-B3F4-04CAB719300E}" srcOrd="2" destOrd="0" presId="urn:microsoft.com/office/officeart/2005/8/layout/cycle4"/>
    <dgm:cxn modelId="{F42AC5A6-7598-45AE-AF25-3CFB34030556}" type="presParOf" srcId="{50A5BD87-EFB0-4E06-A076-9457B9E77DEB}" destId="{6F6AB6D6-CC8A-486A-996C-ADE87E9A176E}" srcOrd="3" destOrd="0" presId="urn:microsoft.com/office/officeart/2005/8/layout/cycle4"/>
    <dgm:cxn modelId="{137F7C77-B795-4024-9ADE-FA60E44E4064}" type="presParOf" srcId="{50A5BD87-EFB0-4E06-A076-9457B9E77DEB}" destId="{5446DC4A-4ACD-4228-BB1B-C2F1BD6E5F9E}" srcOrd="4" destOrd="0" presId="urn:microsoft.com/office/officeart/2005/8/layout/cycle4"/>
    <dgm:cxn modelId="{4257E556-3A83-4073-BE79-62F9A886764D}" type="presParOf" srcId="{EF44292F-3D28-4B1B-98E3-AA411CDE777E}" destId="{1D1D0754-C129-42ED-B05E-88A5B2B07709}" srcOrd="2" destOrd="0" presId="urn:microsoft.com/office/officeart/2005/8/layout/cycle4"/>
    <dgm:cxn modelId="{8F95736B-F376-4511-ABEE-9CBC1C5246EC}" type="presParOf" srcId="{EF44292F-3D28-4B1B-98E3-AA411CDE777E}" destId="{33A80272-4486-4294-85D7-1F81BC5221D6}" srcOrd="3" destOrd="0" presId="urn:microsoft.com/office/officeart/2005/8/layout/cycle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1F312A0-BA32-41F7-BE8F-2080D410C49A}">
      <dsp:nvSpPr>
        <dsp:cNvPr id="0" name=""/>
        <dsp:cNvSpPr/>
      </dsp:nvSpPr>
      <dsp:spPr>
        <a:xfrm>
          <a:off x="3253175" y="3050464"/>
          <a:ext cx="2769267" cy="14044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C1</a:t>
          </a:r>
          <a:r>
            <a:rPr lang="zh-TW" altLang="en-US" sz="1400" kern="1200" dirty="0"/>
            <a:t>問題分析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C2</a:t>
          </a:r>
          <a:r>
            <a:rPr lang="zh-TW" altLang="en-US" sz="1400" kern="1200" dirty="0"/>
            <a:t>系統思考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C3</a:t>
          </a:r>
          <a:r>
            <a:rPr lang="zh-TW" altLang="en-US" sz="1400" kern="1200" dirty="0"/>
            <a:t>創新科技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C4</a:t>
          </a:r>
          <a:r>
            <a:rPr lang="zh-TW" altLang="en-US" sz="1400" kern="1200" dirty="0"/>
            <a:t>行動實踐</a:t>
          </a:r>
        </a:p>
      </dsp:txBody>
      <dsp:txXfrm>
        <a:off x="4114806" y="3432421"/>
        <a:ext cx="1876785" cy="991616"/>
      </dsp:txXfrm>
    </dsp:sp>
    <dsp:sp modelId="{8301177D-EB0A-45CE-86AB-7E0697B07CC9}">
      <dsp:nvSpPr>
        <dsp:cNvPr id="0" name=""/>
        <dsp:cNvSpPr/>
      </dsp:nvSpPr>
      <dsp:spPr>
        <a:xfrm>
          <a:off x="-316967" y="3050464"/>
          <a:ext cx="2834765" cy="14044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D1</a:t>
          </a:r>
          <a:r>
            <a:rPr lang="zh-TW" altLang="en-US" sz="1400" kern="1200" dirty="0"/>
            <a:t>讀寫能力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D2</a:t>
          </a:r>
          <a:r>
            <a:rPr lang="zh-TW" altLang="en-US" sz="1400" kern="1200" dirty="0"/>
            <a:t>自我表達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D3</a:t>
          </a:r>
          <a:r>
            <a:rPr lang="zh-TW" altLang="en-US" sz="1400" kern="1200" dirty="0"/>
            <a:t>組織策畫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/>
            <a:t>D4</a:t>
          </a:r>
          <a:r>
            <a:rPr lang="zh-TW" altLang="en-US" sz="1400" kern="1200" dirty="0"/>
            <a:t>合作共榮</a:t>
          </a:r>
        </a:p>
      </dsp:txBody>
      <dsp:txXfrm>
        <a:off x="-286116" y="3432421"/>
        <a:ext cx="1922633" cy="991616"/>
      </dsp:txXfrm>
    </dsp:sp>
    <dsp:sp modelId="{FCA9F337-9952-4AED-892E-91DF967D8D3E}">
      <dsp:nvSpPr>
        <dsp:cNvPr id="0" name=""/>
        <dsp:cNvSpPr/>
      </dsp:nvSpPr>
      <dsp:spPr>
        <a:xfrm>
          <a:off x="3322890" y="66062"/>
          <a:ext cx="2629838" cy="14044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B1</a:t>
          </a:r>
          <a:r>
            <a:rPr lang="zh-TW" altLang="en-US" sz="1400" kern="1200" dirty="0"/>
            <a:t>學校認識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B2</a:t>
          </a:r>
          <a:r>
            <a:rPr lang="zh-TW" altLang="en-US" sz="1400" kern="1200" dirty="0"/>
            <a:t>社區踏查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B3</a:t>
          </a:r>
          <a:r>
            <a:rPr lang="zh-TW" altLang="en-US" sz="1400" kern="1200" dirty="0"/>
            <a:t>國際趨勢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zh-TW" altLang="en-US" sz="1400" kern="1200" dirty="0"/>
            <a:t>  </a:t>
          </a:r>
          <a:r>
            <a:rPr lang="en-US" altLang="zh-TW" sz="1400" kern="1200" dirty="0"/>
            <a:t>B4</a:t>
          </a:r>
          <a:r>
            <a:rPr lang="zh-TW" altLang="en-US" sz="1400" kern="1200" dirty="0"/>
            <a:t>永續發展</a:t>
          </a:r>
        </a:p>
      </dsp:txBody>
      <dsp:txXfrm>
        <a:off x="4142692" y="96913"/>
        <a:ext cx="1779184" cy="991616"/>
      </dsp:txXfrm>
    </dsp:sp>
    <dsp:sp modelId="{42BDF7CB-E424-4663-93FA-2C4DD9E8B9D3}">
      <dsp:nvSpPr>
        <dsp:cNvPr id="0" name=""/>
        <dsp:cNvSpPr/>
      </dsp:nvSpPr>
      <dsp:spPr>
        <a:xfrm>
          <a:off x="-268608" y="264844"/>
          <a:ext cx="2738047" cy="140442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t" anchorCtr="0">
          <a:noAutofit/>
        </a:bodyPr>
        <a:lstStyle/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/>
            <a:t>A1</a:t>
          </a:r>
          <a:r>
            <a:rPr lang="zh-TW" altLang="en-US" sz="1400" kern="1200" dirty="0"/>
            <a:t>同理心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A2</a:t>
          </a:r>
          <a:r>
            <a:rPr lang="zh-TW" altLang="en-US" sz="1400" kern="1200" dirty="0"/>
            <a:t>明辨是非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A3</a:t>
          </a:r>
          <a:r>
            <a:rPr lang="zh-TW" altLang="en-US" sz="1400" kern="1200" dirty="0"/>
            <a:t>法治與尊重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altLang="zh-TW" sz="1400" kern="1200" dirty="0" err="1"/>
            <a:t>A4</a:t>
          </a:r>
          <a:r>
            <a:rPr lang="zh-TW" altLang="en-US" sz="1400" kern="1200" dirty="0"/>
            <a:t>價值判斷</a:t>
          </a:r>
        </a:p>
      </dsp:txBody>
      <dsp:txXfrm>
        <a:off x="-237757" y="295695"/>
        <a:ext cx="1854931" cy="991616"/>
      </dsp:txXfrm>
    </dsp:sp>
    <dsp:sp modelId="{CF483C43-30D6-4654-9410-B80EAFCAAB55}">
      <dsp:nvSpPr>
        <dsp:cNvPr id="0" name=""/>
        <dsp:cNvSpPr/>
      </dsp:nvSpPr>
      <dsp:spPr>
        <a:xfrm>
          <a:off x="908487" y="316225"/>
          <a:ext cx="1900362" cy="1900362"/>
        </a:xfrm>
        <a:prstGeom prst="pieWedg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 dirty="0"/>
            <a:t>A</a:t>
          </a:r>
          <a:r>
            <a:rPr lang="zh-TW" altLang="en-US" sz="1400" b="1" kern="1200" dirty="0">
              <a:solidFill>
                <a:schemeClr val="accent4">
                  <a:lumMod val="75000"/>
                </a:schemeClr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慈</a:t>
          </a:r>
          <a:r>
            <a:rPr lang="zh-TW" altLang="en-US" sz="1400" b="1" kern="1200" dirty="0">
              <a:latin typeface="微軟正黑體" panose="020B0604030504040204" pitchFamily="34" charset="-120"/>
              <a:ea typeface="微軟正黑體" panose="020B0604030504040204" pitchFamily="34" charset="-120"/>
            </a:rPr>
            <a:t>鷺覺行</a:t>
          </a:r>
          <a:endParaRPr lang="en-US" altLang="zh-TW" sz="1400" kern="1200" dirty="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 dirty="0"/>
            <a:t>（慈悲）</a:t>
          </a:r>
        </a:p>
      </dsp:txBody>
      <dsp:txXfrm>
        <a:off x="1465090" y="872828"/>
        <a:ext cx="1343759" cy="1343759"/>
      </dsp:txXfrm>
    </dsp:sp>
    <dsp:sp modelId="{116BF70A-0A53-406E-83BD-7CB1F245F5CA}">
      <dsp:nvSpPr>
        <dsp:cNvPr id="0" name=""/>
        <dsp:cNvSpPr/>
      </dsp:nvSpPr>
      <dsp:spPr>
        <a:xfrm rot="5400000">
          <a:off x="2896625" y="316225"/>
          <a:ext cx="1900362" cy="1900362"/>
        </a:xfrm>
        <a:prstGeom prst="pieWedg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 dirty="0"/>
            <a:t>B</a:t>
          </a:r>
          <a:r>
            <a:rPr lang="zh-TW" altLang="en-US" sz="1400" b="1" kern="1200" dirty="0">
              <a:solidFill>
                <a:srgbClr val="C0000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智</a:t>
          </a:r>
          <a:r>
            <a:rPr lang="zh-TW" altLang="en-US" sz="1400" b="1" kern="1200" dirty="0">
              <a:latin typeface="微軟正黑體" panose="020B0604030504040204" pitchFamily="34" charset="-120"/>
              <a:ea typeface="微軟正黑體" panose="020B0604030504040204" pitchFamily="34" charset="-120"/>
            </a:rPr>
            <a:t>閱</a:t>
          </a:r>
          <a:r>
            <a:rPr lang="zh-TW" altLang="en-US" sz="1400" b="1" kern="1200">
              <a:latin typeface="微軟正黑體" panose="020B0604030504040204" pitchFamily="34" charset="-120"/>
              <a:ea typeface="微軟正黑體" panose="020B0604030504040204" pitchFamily="34" charset="-120"/>
            </a:rPr>
            <a:t>思境</a:t>
          </a:r>
          <a:endParaRPr lang="en-US" altLang="zh-TW" sz="1400" kern="1200"/>
        </a:p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zh-TW" altLang="en-US" sz="1400" kern="1200"/>
            <a:t>（智慧）</a:t>
          </a:r>
          <a:endParaRPr lang="zh-TW" altLang="en-US" sz="1400" kern="1200" dirty="0"/>
        </a:p>
      </dsp:txBody>
      <dsp:txXfrm rot="-5400000">
        <a:off x="2896625" y="872828"/>
        <a:ext cx="1343759" cy="1343759"/>
      </dsp:txXfrm>
    </dsp:sp>
    <dsp:sp modelId="{1CA3DB7A-2B5C-4602-B3F4-04CAB719300E}">
      <dsp:nvSpPr>
        <dsp:cNvPr id="0" name=""/>
        <dsp:cNvSpPr/>
      </dsp:nvSpPr>
      <dsp:spPr>
        <a:xfrm rot="10800000">
          <a:off x="2896625" y="2304364"/>
          <a:ext cx="1900362" cy="1900362"/>
        </a:xfrm>
        <a:prstGeom prst="pieWedg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 dirty="0"/>
            <a:t>C</a:t>
          </a:r>
          <a:r>
            <a:rPr lang="zh-TW" altLang="en-US" sz="1400" b="1" kern="1200" dirty="0">
              <a:solidFill>
                <a:schemeClr val="accent2">
                  <a:lumMod val="75000"/>
                </a:schemeClr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新</a:t>
          </a:r>
          <a:r>
            <a:rPr lang="zh-TW" altLang="en-US" sz="1400" b="1" kern="1200" dirty="0">
              <a:latin typeface="微軟正黑體" panose="020B0604030504040204" pitchFamily="34" charset="-120"/>
              <a:ea typeface="微軟正黑體" panose="020B0604030504040204" pitchFamily="34" charset="-120"/>
            </a:rPr>
            <a:t>創探體</a:t>
          </a:r>
          <a:r>
            <a:rPr lang="zh-TW" altLang="en-US" sz="1400" kern="1200" dirty="0"/>
            <a:t>（創新）</a:t>
          </a:r>
        </a:p>
      </dsp:txBody>
      <dsp:txXfrm rot="10800000">
        <a:off x="2896625" y="2304364"/>
        <a:ext cx="1343759" cy="1343759"/>
      </dsp:txXfrm>
    </dsp:sp>
    <dsp:sp modelId="{6F6AB6D6-CC8A-486A-996C-ADE87E9A176E}">
      <dsp:nvSpPr>
        <dsp:cNvPr id="0" name=""/>
        <dsp:cNvSpPr/>
      </dsp:nvSpPr>
      <dsp:spPr>
        <a:xfrm rot="16200000">
          <a:off x="908487" y="2304364"/>
          <a:ext cx="1900362" cy="1900362"/>
        </a:xfrm>
        <a:prstGeom prst="pieWedg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altLang="zh-TW" sz="1400" kern="1200" dirty="0"/>
            <a:t>D</a:t>
          </a:r>
          <a:r>
            <a:rPr lang="zh-TW" altLang="en-US" sz="1400" b="1" kern="1200" dirty="0">
              <a:solidFill>
                <a:srgbClr val="00B050"/>
              </a:solidFill>
              <a:latin typeface="微軟正黑體" panose="020B0604030504040204" pitchFamily="34" charset="-120"/>
              <a:ea typeface="微軟正黑體" panose="020B0604030504040204" pitchFamily="34" charset="-120"/>
            </a:rPr>
            <a:t>榮</a:t>
          </a:r>
          <a:r>
            <a:rPr lang="zh-TW" altLang="en-US" sz="1400" b="1" kern="1200" dirty="0">
              <a:latin typeface="微軟正黑體" panose="020B0604030504040204" pitchFamily="34" charset="-120"/>
              <a:ea typeface="微軟正黑體" panose="020B0604030504040204" pitchFamily="34" charset="-120"/>
            </a:rPr>
            <a:t>寰展藝</a:t>
          </a:r>
          <a:r>
            <a:rPr lang="zh-TW" altLang="en-US" sz="1400" kern="1200" dirty="0"/>
            <a:t>（榮耀）</a:t>
          </a:r>
        </a:p>
      </dsp:txBody>
      <dsp:txXfrm rot="5400000">
        <a:off x="1465090" y="2304364"/>
        <a:ext cx="1343759" cy="1343759"/>
      </dsp:txXfrm>
    </dsp:sp>
    <dsp:sp modelId="{1D1D0754-C129-42ED-B05E-88A5B2B07709}">
      <dsp:nvSpPr>
        <dsp:cNvPr id="0" name=""/>
        <dsp:cNvSpPr/>
      </dsp:nvSpPr>
      <dsp:spPr>
        <a:xfrm>
          <a:off x="2524672" y="1865481"/>
          <a:ext cx="656129" cy="570547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A80272-4486-4294-85D7-1F81BC5221D6}">
      <dsp:nvSpPr>
        <dsp:cNvPr id="0" name=""/>
        <dsp:cNvSpPr/>
      </dsp:nvSpPr>
      <dsp:spPr>
        <a:xfrm rot="10800000">
          <a:off x="2524672" y="2084922"/>
          <a:ext cx="656129" cy="570547"/>
        </a:xfrm>
        <a:prstGeom prst="circularArrow">
          <a:avLst/>
        </a:prstGeom>
        <a:solidFill>
          <a:schemeClr val="accent2"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4">
  <dgm:title val=""/>
  <dgm:desc val=""/>
  <dgm:catLst>
    <dgm:cat type="relationship" pri="26000"/>
    <dgm:cat type="cycle" pri="13000"/>
    <dgm:cat type="matrix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41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cycleMatrixDiagram">
    <dgm:varLst>
      <dgm:chMax val="1"/>
      <dgm:dir/>
      <dgm:animLvl val="lvl"/>
      <dgm:resizeHandles val="exact"/>
    </dgm:varLst>
    <dgm:alg type="composite">
      <dgm:param type="ar" val="1.3"/>
    </dgm:alg>
    <dgm:shape xmlns:r="http://schemas.openxmlformats.org/officeDocument/2006/relationships" r:blip="">
      <dgm:adjLst/>
    </dgm:shape>
    <dgm:presOf/>
    <dgm:constrLst>
      <dgm:constr type="w" for="ch" forName="children" refType="w"/>
      <dgm:constr type="h" for="ch" forName="children" refType="w" refFor="ch" refForName="children" fact="0.77"/>
      <dgm:constr type="ctrX" for="ch" forName="children" refType="w" fact="0.5"/>
      <dgm:constr type="ctrY" for="ch" forName="children" refType="h" fact="0.5"/>
      <dgm:constr type="w" for="ch" forName="circle" refType="w"/>
      <dgm:constr type="h" for="ch" forName="circle" refType="h"/>
      <dgm:constr type="ctrX" for="ch" forName="circle" refType="w" fact="0.5"/>
      <dgm:constr type="ctrY" for="ch" forName="circle" refType="h" fact="0.5"/>
      <dgm:constr type="w" for="ch" forName="center1" refType="w" fact="0.115"/>
      <dgm:constr type="h" for="ch" forName="center1" refType="w" fact="0.1"/>
      <dgm:constr type="ctrX" for="ch" forName="center1" refType="w" fact="0.5"/>
      <dgm:constr type="ctrY" for="ch" forName="center1" refType="h" fact="0.475"/>
      <dgm:constr type="w" for="ch" forName="center2" refType="w" fact="0.115"/>
      <dgm:constr type="h" for="ch" forName="center2" refType="w" fact="0.1"/>
      <dgm:constr type="ctrX" for="ch" forName="center2" refType="w" fact="0.5"/>
      <dgm:constr type="ctrY" for="ch" forName="center2" refType="h" fact="0.525"/>
    </dgm:constrLst>
    <dgm:ruleLst/>
    <dgm:choose name="Name0">
      <dgm:if name="Name1" axis="ch" ptType="node" func="cnt" op="gte" val="1">
        <dgm:layoutNode name="children">
          <dgm:alg type="composite">
            <dgm:param type="ar" val="1.3"/>
          </dgm:alg>
          <dgm:shape xmlns:r="http://schemas.openxmlformats.org/officeDocument/2006/relationships" r:blip="">
            <dgm:adjLst/>
          </dgm:shape>
          <dgm:presOf/>
          <dgm:choose name="Name2">
            <dgm:if name="Name3" func="var" arg="dir" op="equ" val="norm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l" for="ch" forName="child1group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r" for="ch" forName="child2group" refType="w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r" for="ch" forName="child3group" refType="w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l" for="ch" forName="child4group"/>
              </dgm:constrLst>
            </dgm:if>
            <dgm:else name="Name4">
              <dgm:constrLst>
                <dgm:constr type="primFontSz" for="des" ptType="node" op="equ" val="65"/>
                <dgm:constr type="w" for="ch" forName="child1group" refType="w" fact="0.38"/>
                <dgm:constr type="h" for="ch" forName="child1group" refType="h" fact="0.32"/>
                <dgm:constr type="t" for="ch" forName="child1group"/>
                <dgm:constr type="r" for="ch" forName="child1group" refType="w"/>
                <dgm:constr type="w" for="ch" forName="child2group" refType="w" fact="0.38"/>
                <dgm:constr type="h" for="ch" forName="child2group" refType="h" fact="0.32"/>
                <dgm:constr type="t" for="ch" forName="child2group"/>
                <dgm:constr type="l" for="ch" forName="child2group"/>
                <dgm:constr type="w" for="ch" forName="child3group" refType="w" fact="0.38"/>
                <dgm:constr type="h" for="ch" forName="child3group" refType="h" fact="0.32"/>
                <dgm:constr type="b" for="ch" forName="child3group" refType="h"/>
                <dgm:constr type="l" for="ch" forName="child3group"/>
                <dgm:constr type="w" for="ch" forName="child4group" refType="w" fact="0.38"/>
                <dgm:constr type="h" for="ch" forName="child4group" refType="h" fact="0.32"/>
                <dgm:constr type="b" for="ch" forName="child4group" refType="h"/>
                <dgm:constr type="r" for="ch" forName="child4group" refType="w"/>
              </dgm:constrLst>
            </dgm:else>
          </dgm:choose>
          <dgm:ruleLst/>
          <dgm:choose name="Name5">
            <dgm:if name="Name6" axis="ch ch" ptType="node node" st="1 1" cnt="1 0" func="cnt" op="gte" val="1">
              <dgm:layoutNode name="child1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7">
                  <dgm:if name="Name8" func="var" arg="dir" op="equ" val="norm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l" for="ch" forName="child1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l" for="ch" forName="child1Text"/>
                    </dgm:constrLst>
                  </dgm:if>
                  <dgm:else name="Name9">
                    <dgm:constrLst>
                      <dgm:constr type="w" for="ch" forName="child1" refType="w"/>
                      <dgm:constr type="h" for="ch" forName="child1" refType="h"/>
                      <dgm:constr type="t" for="ch" forName="child1"/>
                      <dgm:constr type="r" for="ch" forName="child1" refType="w"/>
                      <dgm:constr type="w" for="ch" forName="child1Text" refType="w" fact="0.7"/>
                      <dgm:constr type="h" for="ch" forName="child1Text" refType="h" fact="0.75"/>
                      <dgm:constr type="t" for="ch" forName="child1Text"/>
                      <dgm:constr type="r" for="ch" forName="child1Text" refType="w"/>
                    </dgm:constrLst>
                  </dgm:else>
                </dgm:choose>
                <dgm:ruleLst/>
                <dgm:layoutNode name="child1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1 1" cnt="1 0"/>
                  <dgm:constrLst/>
                  <dgm:ruleLst/>
                </dgm:layoutNode>
                <dgm:layoutNode name="child1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1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0"/>
          </dgm:choose>
          <dgm:choose name="Name11">
            <dgm:if name="Name12" axis="ch ch" ptType="node node" st="2 1" cnt="1 0" func="cnt" op="gte" val="1">
              <dgm:layoutNode name="child2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choose name="Name13">
                  <dgm:if name="Name14" func="var" arg="dir" op="equ" val="norm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r" for="ch" forName="child2" refType="w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r" for="ch" forName="child2Text" refType="w"/>
                    </dgm:constrLst>
                  </dgm:if>
                  <dgm:else name="Name15">
                    <dgm:constrLst>
                      <dgm:constr type="w" for="ch" forName="child2" refType="w"/>
                      <dgm:constr type="h" for="ch" forName="child2" refType="h"/>
                      <dgm:constr type="t" for="ch" forName="child2"/>
                      <dgm:constr type="l" for="ch" forName="child2"/>
                      <dgm:constr type="w" for="ch" forName="child2Text" refType="w" fact="0.7"/>
                      <dgm:constr type="h" for="ch" forName="child2Text" refType="h" fact="0.75"/>
                      <dgm:constr type="t" for="ch" forName="child2Text"/>
                      <dgm:constr type="l" for="ch" forName="child2Text"/>
                    </dgm:constrLst>
                  </dgm:else>
                </dgm:choose>
                <dgm:ruleLst/>
                <dgm:layoutNode name="child2" styleLbl="bgAcc1">
                  <dgm:alg type="sp"/>
                  <dgm:shape xmlns:r="http://schemas.openxmlformats.org/officeDocument/2006/relationships" type="roundRect" r:blip="" zOrderOff="-2">
                    <dgm:adjLst>
                      <dgm:adj idx="1" val="0.1"/>
                    </dgm:adjLst>
                  </dgm:shape>
                  <dgm:presOf axis="ch des" ptType="node node" st="2 1" cnt="1 0"/>
                  <dgm:constrLst/>
                  <dgm:ruleLst/>
                </dgm:layoutNode>
                <dgm:layoutNode name="child2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2" hideGeom="1">
                    <dgm:adjLst>
                      <dgm:adj idx="1" val="0.1"/>
                    </dgm:adjLst>
                  </dgm:shape>
                  <dgm:presOf axis="ch des" ptType="node node" st="2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16"/>
          </dgm:choose>
          <dgm:choose name="Name17">
            <dgm:if name="Name18" axis="ch ch" ptType="node node" st="3 1" cnt="1 0" func="cnt" op="gte" val="1">
              <dgm:layoutNode name="child3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19">
                  <dgm:if name="Name20" func="var" arg="dir" op="equ" val="norm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r" for="ch" forName="child3" refType="w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r" for="ch" forName="child3Text" refType="w"/>
                    </dgm:constrLst>
                  </dgm:if>
                  <dgm:else name="Name21">
                    <dgm:constrLst>
                      <dgm:constr type="w" for="ch" forName="child3" refType="w"/>
                      <dgm:constr type="h" for="ch" forName="child3" refType="h"/>
                      <dgm:constr type="b" for="ch" forName="child3" refType="h"/>
                      <dgm:constr type="l" for="ch" forName="child3"/>
                      <dgm:constr type="w" for="ch" forName="child3Text" refType="w" fact="0.7"/>
                      <dgm:constr type="h" for="ch" forName="child3Text" refType="h" fact="0.75"/>
                      <dgm:constr type="b" for="ch" forName="child3Text" refType="h"/>
                      <dgm:constr type="l" for="ch" forName="child3Text"/>
                    </dgm:constrLst>
                  </dgm:else>
                </dgm:choose>
                <dgm:ruleLst/>
                <dgm:layoutNode name="child3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3 1" cnt="1 0"/>
                  <dgm:constrLst/>
                  <dgm:ruleLst/>
                </dgm:layoutNode>
                <dgm:layoutNode name="child3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3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2"/>
          </dgm:choose>
          <dgm:choose name="Name23">
            <dgm:if name="Name24" axis="ch ch" ptType="node node" st="4 1" cnt="1 0" func="cnt" op="gte" val="1">
              <dgm:layoutNode name="child4group">
                <dgm:alg type="composite">
                  <dgm:param type="horzAlign" val="none"/>
                  <dgm:param type="vertAlign" val="none"/>
                </dgm:alg>
                <dgm:shape xmlns:r="http://schemas.openxmlformats.org/officeDocument/2006/relationships" r:blip="">
                  <dgm:adjLst/>
                </dgm:shape>
                <dgm:presOf/>
                <dgm:choose name="Name25">
                  <dgm:if name="Name26" func="var" arg="dir" op="equ" val="norm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l" for="ch" forName="child4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l" for="ch" forName="child4Text"/>
                    </dgm:constrLst>
                  </dgm:if>
                  <dgm:else name="Name27">
                    <dgm:constrLst>
                      <dgm:constr type="w" for="ch" forName="child4" refType="w"/>
                      <dgm:constr type="h" for="ch" forName="child4" refType="h"/>
                      <dgm:constr type="b" for="ch" forName="child4" refType="h"/>
                      <dgm:constr type="r" for="ch" forName="child4" refType="w"/>
                      <dgm:constr type="w" for="ch" forName="child4Text" refType="w" fact="0.7"/>
                      <dgm:constr type="h" for="ch" forName="child4Text" refType="h" fact="0.75"/>
                      <dgm:constr type="b" for="ch" forName="child4Text" refType="h"/>
                      <dgm:constr type="r" for="ch" forName="child4Text" refType="w"/>
                    </dgm:constrLst>
                  </dgm:else>
                </dgm:choose>
                <dgm:ruleLst/>
                <dgm:layoutNode name="child4" styleLbl="bgAcc1">
                  <dgm:alg type="sp"/>
                  <dgm:shape xmlns:r="http://schemas.openxmlformats.org/officeDocument/2006/relationships" type="roundRect" r:blip="" zOrderOff="-4">
                    <dgm:adjLst>
                      <dgm:adj idx="1" val="0.1"/>
                    </dgm:adjLst>
                  </dgm:shape>
                  <dgm:presOf axis="ch des" ptType="node node" st="4 1" cnt="1 0"/>
                  <dgm:constrLst/>
                  <dgm:ruleLst/>
                </dgm:layoutNode>
                <dgm:layoutNode name="child4Text" styleLbl="bgAcc1">
                  <dgm:varLst>
                    <dgm:bulletEnabled val="1"/>
                  </dgm:varLst>
                  <dgm:alg type="tx">
                    <dgm:param type="stBulletLvl" val="1"/>
                  </dgm:alg>
                  <dgm:shape xmlns:r="http://schemas.openxmlformats.org/officeDocument/2006/relationships" type="roundRect" r:blip="" zOrderOff="-4" hideGeom="1">
                    <dgm:adjLst>
                      <dgm:adj idx="1" val="0.1"/>
                    </dgm:adjLst>
                  </dgm:shape>
                  <dgm:presOf axis="ch des" ptType="node node" st="4 1" cnt="1 0"/>
                  <dgm:constrLst>
                    <dgm:constr type="tMarg" refType="primFontSz" fact="0.3"/>
                    <dgm:constr type="bMarg" refType="primFontSz" fact="0.3"/>
                    <dgm:constr type="lMarg" refType="primFontSz" fact="0.3"/>
                    <dgm:constr type="rMarg" refType="primFontSz" fact="0.3"/>
                  </dgm:constrLst>
                  <dgm:ruleLst>
                    <dgm:rule type="primFontSz" val="5" fact="NaN" max="NaN"/>
                  </dgm:ruleLst>
                </dgm:layoutNode>
              </dgm:layoutNode>
            </dgm:if>
            <dgm:else name="Name28"/>
          </dgm:choose>
          <dgm:layoutNode name="child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ircle">
          <dgm:alg type="composite">
            <dgm:param type="ar" val="1"/>
          </dgm:alg>
          <dgm:shape xmlns:r="http://schemas.openxmlformats.org/officeDocument/2006/relationships" r:blip="">
            <dgm:adjLst/>
          </dgm:shape>
          <dgm:presOf/>
          <dgm:choose name="Name29">
            <dgm:if name="Name30" func="var" arg="dir" op="equ" val="norm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r" for="ch" forName="quadrant1" refType="w" fact="0.5"/>
                <dgm:constr type="rOff" for="ch" forName="quadrant1" refType="w" fact="-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l" for="ch" forName="quadrant2" refType="w" fact="0.5"/>
                <dgm:constr type="lOff" for="ch" forName="quadrant2" refType="w" fact="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l" for="ch" forName="quadrant3" refType="w" fact="0.5"/>
                <dgm:constr type="lOff" for="ch" forName="quadrant3" refType="w" fact="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r" for="ch" forName="quadrant4" refType="w" fact="0.5"/>
                <dgm:constr type="rOff" for="ch" forName="quadrant4" refType="w" fact="-0.01"/>
              </dgm:constrLst>
            </dgm:if>
            <dgm:else name="Name31">
              <dgm:constrLst>
                <dgm:constr type="primFontSz" for="ch" ptType="node" op="equ" val="65"/>
                <dgm:constr type="w" for="ch" forName="quadrant1" refType="w" fact="0.433"/>
                <dgm:constr type="h" for="ch" forName="quadrant1" refType="h" fact="0.433"/>
                <dgm:constr type="b" for="ch" forName="quadrant1" refType="h" fact="0.5"/>
                <dgm:constr type="bOff" for="ch" forName="quadrant1" refType="h" fact="-0.01"/>
                <dgm:constr type="l" for="ch" forName="quadrant1" refType="w" fact="0.5"/>
                <dgm:constr type="lOff" for="ch" forName="quadrant1" refType="w" fact="0.01"/>
                <dgm:constr type="w" for="ch" forName="quadrant2" refType="w" fact="0.433"/>
                <dgm:constr type="h" for="ch" forName="quadrant2" refType="h" fact="0.433"/>
                <dgm:constr type="b" for="ch" forName="quadrant2" refType="h" fact="0.5"/>
                <dgm:constr type="bOff" for="ch" forName="quadrant2" refType="h" fact="-0.01"/>
                <dgm:constr type="r" for="ch" forName="quadrant2" refType="w" fact="0.5"/>
                <dgm:constr type="rOff" for="ch" forName="quadrant2" refType="w" fact="-0.01"/>
                <dgm:constr type="w" for="ch" forName="quadrant3" refType="w" fact="0.433"/>
                <dgm:constr type="h" for="ch" forName="quadrant3" refType="h" fact="0.433"/>
                <dgm:constr type="t" for="ch" forName="quadrant3" refType="h" fact="0.5"/>
                <dgm:constr type="tOff" for="ch" forName="quadrant3" refType="h" fact="0.01"/>
                <dgm:constr type="r" for="ch" forName="quadrant3" refType="w" fact="0.5"/>
                <dgm:constr type="rOff" for="ch" forName="quadrant3" refType="w" fact="-0.01"/>
                <dgm:constr type="w" for="ch" forName="quadrant4" refType="w" fact="0.433"/>
                <dgm:constr type="h" for="ch" forName="quadrant4" refType="h" fact="0.433"/>
                <dgm:constr type="t" for="ch" forName="quadrant4" refType="h" fact="0.5"/>
                <dgm:constr type="tOff" for="ch" forName="quadrant4" refType="h" fact="0.01"/>
                <dgm:constr type="l" for="ch" forName="quadrant4" refType="w" fact="0.5"/>
                <dgm:constr type="lOff" for="ch" forName="quadrant4" refType="w" fact="0.01"/>
              </dgm:constrLst>
            </dgm:else>
          </dgm:choose>
          <dgm:ruleLst/>
          <dgm:layoutNode name="quadrant1" styleLbl="node1">
            <dgm:varLst>
              <dgm:chMax val="1"/>
              <dgm:bulletEnabled val="1"/>
            </dgm:varLst>
            <dgm:alg type="tx"/>
            <dgm:choose name="Name32">
              <dgm:if name="Name33" func="var" arg="dir" op="equ" val="norm">
                <dgm:shape xmlns:r="http://schemas.openxmlformats.org/officeDocument/2006/relationships" type="pieWedge" r:blip="">
                  <dgm:adjLst/>
                </dgm:shape>
              </dgm:if>
              <dgm:else name="Name34">
                <dgm:shape xmlns:r="http://schemas.openxmlformats.org/officeDocument/2006/relationships" rot="90" type="pieWedge" r:blip="">
                  <dgm:adjLst/>
                </dgm:shape>
              </dgm:else>
            </dgm:choose>
            <dgm:presOf axis="ch" ptType="node" cnt="1"/>
            <dgm:constrLst/>
            <dgm:ruleLst>
              <dgm:rule type="primFontSz" val="5" fact="NaN" max="NaN"/>
            </dgm:ruleLst>
          </dgm:layoutNode>
          <dgm:layoutNode name="quadrant2" styleLbl="node1">
            <dgm:varLst>
              <dgm:chMax val="1"/>
              <dgm:bulletEnabled val="1"/>
            </dgm:varLst>
            <dgm:alg type="tx"/>
            <dgm:choose name="Name35">
              <dgm:if name="Name36" func="var" arg="dir" op="equ" val="norm">
                <dgm:shape xmlns:r="http://schemas.openxmlformats.org/officeDocument/2006/relationships" rot="90" type="pieWedge" r:blip="">
                  <dgm:adjLst/>
                </dgm:shape>
              </dgm:if>
              <dgm:else name="Name37">
                <dgm:shape xmlns:r="http://schemas.openxmlformats.org/officeDocument/2006/relationships" type="pieWedge" r:blip="">
                  <dgm:adjLst/>
                </dgm:shape>
              </dgm:else>
            </dgm:choose>
            <dgm:presOf axis="ch" ptType="node" st="2" cnt="1"/>
            <dgm:constrLst/>
            <dgm:ruleLst>
              <dgm:rule type="primFontSz" val="5" fact="NaN" max="NaN"/>
            </dgm:ruleLst>
          </dgm:layoutNode>
          <dgm:layoutNode name="quadrant3" styleLbl="node1">
            <dgm:varLst>
              <dgm:chMax val="1"/>
              <dgm:bulletEnabled val="1"/>
            </dgm:varLst>
            <dgm:alg type="tx"/>
            <dgm:choose name="Name38">
              <dgm:if name="Name39" func="var" arg="dir" op="equ" val="norm">
                <dgm:shape xmlns:r="http://schemas.openxmlformats.org/officeDocument/2006/relationships" rot="180" type="pieWedge" r:blip="">
                  <dgm:adjLst/>
                </dgm:shape>
              </dgm:if>
              <dgm:else name="Name40">
                <dgm:shape xmlns:r="http://schemas.openxmlformats.org/officeDocument/2006/relationships" rot="270" type="pieWedge" r:blip="">
                  <dgm:adjLst/>
                </dgm:shape>
              </dgm:else>
            </dgm:choose>
            <dgm:presOf axis="ch" ptType="node" st="3" cnt="1"/>
            <dgm:constrLst/>
            <dgm:ruleLst>
              <dgm:rule type="primFontSz" val="5" fact="NaN" max="NaN"/>
            </dgm:ruleLst>
          </dgm:layoutNode>
          <dgm:layoutNode name="quadrant4" styleLbl="node1">
            <dgm:varLst>
              <dgm:chMax val="1"/>
              <dgm:bulletEnabled val="1"/>
            </dgm:varLst>
            <dgm:alg type="tx"/>
            <dgm:choose name="Name41">
              <dgm:if name="Name42" func="var" arg="dir" op="equ" val="norm">
                <dgm:shape xmlns:r="http://schemas.openxmlformats.org/officeDocument/2006/relationships" rot="270" type="pieWedge" r:blip="">
                  <dgm:adjLst/>
                </dgm:shape>
              </dgm:if>
              <dgm:else name="Name43">
                <dgm:shape xmlns:r="http://schemas.openxmlformats.org/officeDocument/2006/relationships" rot="180" type="pieWedge" r:blip="">
                  <dgm:adjLst/>
                </dgm:shape>
              </dgm:else>
            </dgm:choose>
            <dgm:presOf axis="ch" ptType="node" st="4" cnt="1"/>
            <dgm:constrLst/>
            <dgm:ruleLst>
              <dgm:rule type="primFontSz" val="5" fact="NaN" max="NaN"/>
            </dgm:ruleLst>
          </dgm:layoutNode>
          <dgm:layoutNode name="quadrantPlaceholder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center1" styleLbl="fgShp">
          <dgm:alg type="sp"/>
          <dgm:choose name="Name44">
            <dgm:if name="Name45" func="var" arg="dir" op="equ" val="norm">
              <dgm:shape xmlns:r="http://schemas.openxmlformats.org/officeDocument/2006/relationships" type="circularArrow" r:blip="" zOrderOff="16">
                <dgm:adjLst/>
              </dgm:shape>
            </dgm:if>
            <dgm:else name="Name46">
              <dgm:shape xmlns:r="http://schemas.openxmlformats.org/officeDocument/2006/relationships" rot="180" type="leftCircularArrow" r:blip="" zOrderOff="16">
                <dgm:adjLst/>
              </dgm:shape>
            </dgm:else>
          </dgm:choose>
          <dgm:presOf/>
          <dgm:constrLst/>
          <dgm:ruleLst/>
        </dgm:layoutNode>
        <dgm:layoutNode name="center2" styleLbl="fgShp">
          <dgm:alg type="sp"/>
          <dgm:choose name="Name47">
            <dgm:if name="Name48" func="var" arg="dir" op="equ" val="norm">
              <dgm:shape xmlns:r="http://schemas.openxmlformats.org/officeDocument/2006/relationships" rot="180" type="circularArrow" r:blip="" zOrderOff="16">
                <dgm:adjLst/>
              </dgm:shape>
            </dgm:if>
            <dgm:else name="Name49">
              <dgm:shape xmlns:r="http://schemas.openxmlformats.org/officeDocument/2006/relationships" type="leftCircularArrow" r:blip="" zOrderOff="16">
                <dgm:adjLst/>
              </dgm:shape>
            </dgm:else>
          </dgm:choose>
          <dgm:presOf/>
          <dgm:constrLst/>
          <dgm:ruleLst/>
        </dgm:layoutNode>
      </dgm:if>
      <dgm:else name="Name50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66B8F-7B54-1447-9CCB-84B063B47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4504</TotalTime>
  <Pages>10</Pages>
  <Words>617</Words>
  <Characters>3523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施慶芳</cp:lastModifiedBy>
  <cp:revision>20</cp:revision>
  <cp:lastPrinted>2018-10-23T01:56:00Z</cp:lastPrinted>
  <dcterms:created xsi:type="dcterms:W3CDTF">2020-05-28T07:35:00Z</dcterms:created>
  <dcterms:modified xsi:type="dcterms:W3CDTF">2023-07-03T04:10:00Z</dcterms:modified>
</cp:coreProperties>
</file>