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29D9E49" w14:textId="351623CE"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="005A1130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5A1130">
        <w:rPr>
          <w:rFonts w:ascii="標楷體" w:eastAsia="標楷體" w:hAnsi="標楷體" w:cs="標楷體" w:hint="eastAsia"/>
          <w:b/>
          <w:sz w:val="28"/>
          <w:szCs w:val="28"/>
          <w:u w:val="single"/>
        </w:rPr>
        <w:t>劉美君</w:t>
      </w:r>
    </w:p>
    <w:p w14:paraId="13CE188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648FF438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198E7E2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62046CEA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5ED34677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2F6304AE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433964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FD9C54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0CFFDE99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7499A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068F49E1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211E14E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2FD3963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78F72D2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25348C53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BF8222B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943B98B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631CEF5" w14:textId="77777777"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D4F17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14:paraId="48300723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14:paraId="758EA520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14:paraId="7C61AD8A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媒體識讀能力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，並思辨其在生活中可能帶來的衝突與影響。</w:t>
            </w:r>
          </w:p>
          <w:p w14:paraId="4A4B7D25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14:paraId="4D0CD194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14:paraId="7FD0EC22" w14:textId="77777777" w:rsidR="00D023BC" w:rsidRDefault="00A911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14:paraId="4F0B4C01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F6F9395" w14:textId="77777777" w:rsidR="00D37619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3138"/>
        <w:gridCol w:w="548"/>
        <w:gridCol w:w="2268"/>
        <w:gridCol w:w="1417"/>
        <w:gridCol w:w="1559"/>
        <w:gridCol w:w="1784"/>
      </w:tblGrid>
      <w:tr w:rsidR="00C705B3" w14:paraId="48000C79" w14:textId="77777777" w:rsidTr="00787DA9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67DB76F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FF3045A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3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38FAC13E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4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06D44B7B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9606D00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3425F23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44875CA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ADBA971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C705B3" w14:paraId="5CBD57EF" w14:textId="77777777" w:rsidTr="00787DA9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4EB4F2E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2496DA8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600869F" w14:textId="77777777" w:rsidR="00C705B3" w:rsidRDefault="00C705B3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13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D394B43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4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A0950D0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26DFE9F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0CE0969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B4BA721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057A0B7" w14:textId="77777777" w:rsidR="00C705B3" w:rsidRDefault="00C705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14:paraId="4BEE1B2F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E3424A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7730240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8/30~9/3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A244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1B8E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674B2EE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4A52F4D0" w14:textId="202B8310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69F6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269F574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14:paraId="49E4965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6169378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1.使用班級座位表，任意抽學生起來，說出其下一號同學的位置。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說法不限，但要讓大家都聽得懂，依此反覆。）</w:t>
            </w:r>
          </w:p>
          <w:p w14:paraId="1C83929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2.總結同學們使用的說法，說明表示位置可以有哪些方式。</w:t>
            </w:r>
          </w:p>
          <w:p w14:paraId="7E9BFB0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40F9462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1.說明表示位置的方式主要為相對與絕對位置，並解釋其意義。</w:t>
            </w:r>
          </w:p>
          <w:p w14:paraId="3604481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2.說明方位的意涵，並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以網格座標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解釋相對與絕對位置，並配合頁9實作與練習請同學練習。</w:t>
            </w:r>
          </w:p>
          <w:p w14:paraId="5D4D731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3.以籃球來簡單說明地球及全球經緯線的架構（赤道、本初經線）。</w:t>
            </w:r>
          </w:p>
          <w:p w14:paraId="7F460F8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4.畫出地球重要經緯線，並說明其意涵。</w:t>
            </w:r>
          </w:p>
          <w:p w14:paraId="3DCF834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5.以表格比較經線與緯線的差異。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BA909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0963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12505F1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2.籃球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C4F9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60663F1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BDDF1F" w14:textId="4A82106D" w:rsidR="00BF2E3F" w:rsidRPr="00C705B3" w:rsidRDefault="00057577" w:rsidP="007D4D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568A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32B9D1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B36427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BA0912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9EE097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2C642B0F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95A4B5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FDC63EE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9/6~9/10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299C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179C26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48CE528B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</w:t>
            </w: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技能，檢視生活中面對的選擇與決策。</w:t>
            </w:r>
          </w:p>
          <w:p w14:paraId="3AE2C4E5" w14:textId="2E259D7D" w:rsidR="00BF2E3F" w:rsidRPr="005233B7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852B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14:paraId="5C7B1CC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14:paraId="7A0C3C1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4269F58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1.詢問學生是否看過跨年煙火，有沒有發現世界各地的跨年煙火時間、大家的穿著不同。</w:t>
            </w:r>
          </w:p>
          <w:p w14:paraId="75FC23B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2.說明因為經緯度的差異，而造成各地時間、氣候的不同。</w:t>
            </w:r>
          </w:p>
          <w:p w14:paraId="64F2F2C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5757B6D8" w14:textId="03E1504D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436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播放時區影片介紹時區形成的原因</w:t>
            </w: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5B0E696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2.以經度與時區示意圖，說明時區的定義，全球分為24個時區。</w:t>
            </w:r>
          </w:p>
          <w:p w14:paraId="52EEE56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3.解釋如何使用經度計算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兩地間的時差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，並出題請同學練習。</w:t>
            </w:r>
          </w:p>
          <w:p w14:paraId="31E31E0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4.以全球氣候區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畫分圖說明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緯度的差異如何影響各地氣候。</w:t>
            </w:r>
          </w:p>
          <w:p w14:paraId="710386D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5.指出回歸線、極圈，代表的緯度及依此大致可劃分為熱帶、溫帶、寒帶氣候。</w:t>
            </w:r>
          </w:p>
          <w:p w14:paraId="2F59154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6.解釋冬夏至代表的意涵，並帶同學實際練習。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28570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5CD1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2E69B60F" w14:textId="3B2BE776" w:rsidR="00B436CF" w:rsidRPr="00C705B3" w:rsidRDefault="00B436CF" w:rsidP="00B436C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/>
              </w:rPr>
              <w:t xml:space="preserve"> </w:t>
            </w:r>
          </w:p>
          <w:p w14:paraId="287A3AF6" w14:textId="75D25251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4BD3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264BDC9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71EB6" w14:textId="41DF2F78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1F67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D48547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6ADC7BDE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788E76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A22996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59CB93EB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D4B718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080C2A1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9/13~9/17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742B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24CEB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733D8665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6B475E33" w14:textId="2E417856" w:rsidR="00BF2E3F" w:rsidRPr="005233B7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5CC5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0FADBED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14:paraId="177DFFC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57CAB42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1.詢問同學有沒有使用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Google Maps</w:t>
            </w: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或導航尋找店家的經驗，並請同學分享。</w:t>
            </w:r>
          </w:p>
          <w:p w14:paraId="166D6EB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2.詢問同學看地圖時，會使用哪些資訊來輔助尋找地點，並引導出四項地圖要素。</w:t>
            </w:r>
          </w:p>
          <w:p w14:paraId="7F3C5D2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49CFA89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Google Maps切換衛星影像、電子地圖，說明真實地表變成抽象化符號的過程。</w:t>
            </w:r>
          </w:p>
          <w:p w14:paraId="3E83A4D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2.逐一說明圖名、方向標、比例尺、圖例的意涵。</w:t>
            </w:r>
          </w:p>
          <w:p w14:paraId="5B587D5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3.解釋比例尺的意義及其表示方法，並舉例說明。</w:t>
            </w:r>
          </w:p>
          <w:p w14:paraId="3D7EB58A" w14:textId="446D512F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4.說明依照繪圖目的的不同，有不同的地圖種類。</w:t>
            </w:r>
          </w:p>
          <w:p w14:paraId="41074048" w14:textId="41A43E09" w:rsidR="00BF2E3F" w:rsidRPr="00C705B3" w:rsidRDefault="001C2333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.以</w:t>
            </w:r>
            <w:r w:rsidR="00A91115" w:rsidRPr="00C705B3">
              <w:rPr>
                <w:rFonts w:ascii="標楷體" w:eastAsia="標楷體" w:hAnsi="標楷體" w:cs="標楷體" w:hint="eastAsia"/>
                <w:color w:val="auto"/>
              </w:rPr>
              <w:t>Google Maps說明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電子地圖有哪些特點，可以如何使用。</w:t>
            </w:r>
          </w:p>
          <w:p w14:paraId="4E39D921" w14:textId="1804DEAB" w:rsidR="00BF2E3F" w:rsidRPr="00C705B3" w:rsidRDefault="001C2333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6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.以地圖大觀園，說明不同的地圖類型。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BB210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D8F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18617A2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90E6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00C966A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73F90" w14:textId="77777777" w:rsidR="007D4D5E" w:rsidRPr="00C705B3" w:rsidRDefault="007D4D5E" w:rsidP="007D4D5E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14:paraId="3ADE3F18" w14:textId="77777777" w:rsidR="007D4D5E" w:rsidRPr="00C705B3" w:rsidRDefault="007D4D5E" w:rsidP="007D4D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 擴充對環境的理解，運用所學的知識到生活當中，具備觀察、描述、測量、紀錄的能力。</w:t>
            </w:r>
          </w:p>
          <w:p w14:paraId="3F219C77" w14:textId="2F1B5FD9" w:rsidR="00BF2E3F" w:rsidRPr="00C705B3" w:rsidRDefault="00057577" w:rsidP="007D4D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C5BA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8D5922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455A72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4F9949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C5A15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7F27DA4F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F68E3C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ABB9B45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9/20~9/24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5BD7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14:paraId="37414B4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226EA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64CB849F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22248FCE" w14:textId="1A59C548" w:rsidR="00BF2E3F" w:rsidRPr="005233B7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D8A0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6F95379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14:paraId="4A8257D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0571F2E3" w14:textId="6F9F3FFC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1.發給每一組同學一張世界地圖，請同學找出臺灣的位置。</w:t>
            </w:r>
          </w:p>
          <w:p w14:paraId="7F7F9F0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2.詢問每組同學是如何快速判斷臺灣的位置，帶入正題。</w:t>
            </w:r>
          </w:p>
          <w:p w14:paraId="5E04514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66AE7E6F" w14:textId="4B668BC6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1.請同學觀察世界地圖海洋所占的比例，引導出地球的海陸分布比例。</w:t>
            </w:r>
          </w:p>
          <w:p w14:paraId="4F35554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2.請同學把赤道、本初經線、國際換日線畫出來，觀察陸地集中於哪些半球。</w:t>
            </w:r>
          </w:p>
          <w:p w14:paraId="4C1515F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3.請同學觀察海洋與陸地集中的位置，並說明由於海陸分布不均，造成氣候、人文差異，也使全球人口多集中於北半球。</w:t>
            </w:r>
          </w:p>
          <w:p w14:paraId="5FF7FBF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4.請同學找出全球幾大陸塊，並說明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三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大洋、七大洲的名稱及所占的面積比例。</w:t>
            </w:r>
          </w:p>
          <w:p w14:paraId="478A3A2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5.請同學討論臺灣所在位置在生物、人文、貿易…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…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等與七大洲可能產生的關聯及影響。</w:t>
            </w:r>
          </w:p>
          <w:p w14:paraId="1CE4C01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6.引導到下次上課2-2的「臺灣的位置及其影響」部分，請同學下次分組簡單說明討論內容。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9B308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605B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5C56D03E" w14:textId="07D78D29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2.地圖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FB74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03A7406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14:paraId="425EF4A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BA15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14:paraId="37C8C90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 了解我國國土地理位置的特色及重要性。</w:t>
            </w:r>
          </w:p>
          <w:p w14:paraId="55CEA47F" w14:textId="47F06698" w:rsidR="00BF2E3F" w:rsidRPr="00C705B3" w:rsidRDefault="00057577" w:rsidP="001D3D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9851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DC46F5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3F14E1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B4D228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932064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16C1FBA0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F06F4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AEA9B08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9/27~10/1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EF30C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14:paraId="6D486182" w14:textId="7F8D1A0F" w:rsidR="00BF2E3F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1A1ED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045DCECD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2E37F5F4" w14:textId="6EABA8A5" w:rsidR="00BF2E3F" w:rsidRPr="005233B7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3650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35A7EA7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14:paraId="05DB2CD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44547B9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1.由上次上課小組討論「臺灣所在位置在生物、人文、貿易……等與七大洲可能產生的關聯及影響」部分，請同學分組發表討論內容。</w:t>
            </w:r>
          </w:p>
          <w:p w14:paraId="7815316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2.由討論內容引導至臺灣的絕對與相對位置。</w:t>
            </w:r>
          </w:p>
          <w:p w14:paraId="60144FE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064AE9F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1.說明臺灣的絕對與相對位置。</w:t>
            </w:r>
          </w:p>
          <w:p w14:paraId="02FEDC1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2.由臺灣在亞洲的相對位置解釋臺灣自古以來在交通、貿易上的位置優勢。</w:t>
            </w:r>
          </w:p>
          <w:p w14:paraId="064EF22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3.說明臺灣在緯度位置上的氣候優勢，如何成為候鳥遷徙的中繼站。</w:t>
            </w:r>
          </w:p>
          <w:p w14:paraId="1DAD26D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4.請同學對照地圖觀察，並說明臺灣位處亞洲大陸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東側，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在冰河時期前後如何孕育出特有種。</w:t>
            </w:r>
          </w:p>
          <w:p w14:paraId="16B851C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5.說明臺灣的位置對於生態的多樣性有很大的影響。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5182B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CEA8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ED29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12C149D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14:paraId="1C399D7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9823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14:paraId="29E652F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 了解我國國土地理位置的特色及重要性。</w:t>
            </w:r>
          </w:p>
          <w:p w14:paraId="0409FB1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14:paraId="47FEE38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 了解我國與全球議題之關連性。</w:t>
            </w:r>
          </w:p>
          <w:p w14:paraId="6325F1B9" w14:textId="6C9CBDBE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723A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9DF37D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36D6D0B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7FD459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A62AE3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61EDD1C7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DEF0D5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5C9EEB3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10/4~10/8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664A3" w14:textId="61D08660" w:rsidR="005233B7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14:paraId="3B0EE3F6" w14:textId="77777777" w:rsidR="007D4D5E" w:rsidRPr="00C705B3" w:rsidRDefault="007D4D5E" w:rsidP="007D4D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地Ab-IV-3 臺灣的領海與經濟海域。</w:t>
            </w:r>
          </w:p>
          <w:p w14:paraId="4C6CCDAF" w14:textId="3B9176F8" w:rsidR="00BF2E3F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9A106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地1a-IV-1 說明重要地理現象分布特性的成因。</w:t>
            </w:r>
          </w:p>
          <w:p w14:paraId="5C934170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地1c-IV-1 利用地理基本概念與技能，檢視生活中面對的選擇與決策。</w:t>
            </w:r>
          </w:p>
          <w:p w14:paraId="1529211F" w14:textId="1DD34FD0" w:rsidR="00BF2E3F" w:rsidRPr="005233B7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8557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14:paraId="1D2285D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14:paraId="5075BFB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50484F7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1.詢問同學有去過哪些臺灣離島。</w:t>
            </w:r>
          </w:p>
          <w:p w14:paraId="011DFB8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2.引導出臺灣的範圍有多大。</w:t>
            </w:r>
          </w:p>
          <w:p w14:paraId="7647155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200AF71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1.以臺灣地區範圍圖說明臺灣包含的陸域範圍，即本島加上離島。</w:t>
            </w:r>
          </w:p>
          <w:p w14:paraId="5FB5E0D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2.請同學觀察地圖，說出圖中的離島名稱、與臺灣本島的相對位置及距離。</w:t>
            </w:r>
          </w:p>
          <w:p w14:paraId="5F7F1D0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3.說明臺灣的行政範圍、本島及離島所屬縣市。</w:t>
            </w:r>
          </w:p>
          <w:p w14:paraId="2A8A551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4.說明臺灣的範圍也包括海域範圍，即領海，並講解領海與經濟海域的差異。</w:t>
            </w:r>
          </w:p>
          <w:p w14:paraId="17F007C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5.請同學觀察臺灣經濟海域圖，討論臺灣的經濟海域與哪些國家重疊，以及為何各國要積極爭取離島主權。</w:t>
            </w:r>
          </w:p>
          <w:p w14:paraId="6E668F9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6.以地理加油站，帶領同學認識臺灣的位置與形狀。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8632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C0D3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319B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66BD960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14:paraId="12319EF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ACB02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14:paraId="3FEE2E5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 了解我國國土地理位置的特色及重要性。</w:t>
            </w:r>
          </w:p>
          <w:p w14:paraId="069C934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【國際教育】</w:t>
            </w:r>
          </w:p>
          <w:p w14:paraId="42D9E15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 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58BF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58F7244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C385FD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9C1619F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ACAD22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4C74970F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95996E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A5EC29A" w14:textId="77777777" w:rsidR="00BF2E3F" w:rsidRDefault="00A91115" w:rsidP="00563AA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10/11~10/15</w:t>
            </w:r>
          </w:p>
          <w:p w14:paraId="352BFE82" w14:textId="5AE1B269" w:rsidR="00AC6B6C" w:rsidRPr="00AC6B6C" w:rsidRDefault="00AC6B6C" w:rsidP="00563AAC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AC6B6C">
              <w:rPr>
                <w:rFonts w:ascii="標楷體" w:eastAsia="標楷體" w:hAnsi="標楷體" w:hint="eastAsia"/>
                <w:b/>
                <w:bCs/>
                <w:noProof/>
                <w:color w:val="FF0000"/>
                <w:szCs w:val="24"/>
              </w:rPr>
              <w:t>一段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F8A4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14:paraId="7BF8C9D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18E59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766ED0A8" w14:textId="77777777" w:rsidR="005233B7" w:rsidRPr="00C705B3" w:rsidRDefault="005233B7" w:rsidP="005233B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12124F0E" w14:textId="184252DC" w:rsidR="00BF2E3F" w:rsidRPr="005233B7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F81B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47D0E53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世界中的臺灣（第一次段考）</w:t>
            </w:r>
          </w:p>
          <w:p w14:paraId="33F703C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26584F4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詢問同學對於是否有在關注時事新聞，請同學分享最近的時事。</w:t>
            </w:r>
          </w:p>
          <w:p w14:paraId="24E6C8F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44B8619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1.講解圖表的判讀方式。</w:t>
            </w:r>
          </w:p>
          <w:p w14:paraId="708541C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2.請同學分組觀察課本圖表，討論其代表意涵。</w:t>
            </w:r>
          </w:p>
          <w:p w14:paraId="4339AAF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3.請各組同學分享圖表內容，並說明臺灣在世界人口、貿易的排名、觀光上的條件與優勢。</w:t>
            </w:r>
          </w:p>
          <w:p w14:paraId="1661863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4.逐一講解探究主題，並請同學回答課本題目。</w:t>
            </w:r>
          </w:p>
          <w:p w14:paraId="366627A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5.說明臺灣雖小，但與世界貿易、文化、觀光皆息息相關。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BCBF9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CB99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7CCA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0EC3593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32E0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14:paraId="0EDB42B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 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A2BE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193588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CB8B09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45BD13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754F6B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3FBCBDD9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3F676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1A2E8CD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10/18~10/22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9FBC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14:paraId="0CCDE71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26AA8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3069DD95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6866685B" w14:textId="07269FD0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BE52F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0F8264E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14:paraId="186636E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24552A3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1.以臺灣夜間影像圖詢問同學夜間明亮地區的意涵。</w:t>
            </w:r>
          </w:p>
          <w:p w14:paraId="724141D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讓同學對照觀察人口分布的特徵。</w:t>
            </w:r>
          </w:p>
          <w:p w14:paraId="4C87C85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3.由臺灣人口分布集中於西半部，引導出地形對於人口分布的影響，帶到本章主題。</w:t>
            </w:r>
          </w:p>
          <w:p w14:paraId="101DBFE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60578B8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1.以地形基本類型示意圖說明基本地形。</w:t>
            </w:r>
          </w:p>
          <w:p w14:paraId="1991BED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舉例地形的型態。</w:t>
            </w:r>
          </w:p>
          <w:p w14:paraId="075352C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3.比較平原與高原、丘陵與山地的地形差異在於高度。</w:t>
            </w:r>
          </w:p>
          <w:p w14:paraId="229AEB1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4.說明地形的成因分為內營力與外營力。</w:t>
            </w:r>
          </w:p>
          <w:p w14:paraId="2C38B80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5.以書本示意板塊作用如何讓地形隆起或陷落。</w:t>
            </w:r>
          </w:p>
          <w:p w14:paraId="16F9B28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6.說明外營力的類型。</w:t>
            </w:r>
          </w:p>
          <w:p w14:paraId="0441A1E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7.請同學比較外營力與內營力的差異。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E0199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0382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7E3612E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FAAE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6BCCB70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608C0" w14:textId="03EC57E0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A68B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C6032D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18A127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8F3C603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B0025F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5C538267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BF281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92317BB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10/25~10/29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224B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5447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3A249DD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社3b-IV-2 使用文字、照片、圖表、數據、地圖、年表、言語等多種方式，呈現並解釋探究結果。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8EFD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14:paraId="1CA4F82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14:paraId="7FD1824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237EE26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1.詢問同學除了可以使用衛星影像圖表示地形外，還有什麼表示地形的方法。</w:t>
            </w:r>
          </w:p>
          <w:p w14:paraId="55BFC3A9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2.引導出地形常見的表示方法。</w:t>
            </w:r>
          </w:p>
          <w:p w14:paraId="38C2001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058B2A9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1.說明地形表示方法分為等高線地形圖、分層設色圖、地形剖面圖。</w:t>
            </w:r>
          </w:p>
          <w:p w14:paraId="46ED6BF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2.詳細說明等高線地形圖、分層設色圖、地形剖面圖的意涵。</w:t>
            </w:r>
          </w:p>
          <w:p w14:paraId="72E590B2" w14:textId="02CCEB2C" w:rsidR="00BF2E3F" w:rsidRPr="00C705B3" w:rsidRDefault="00787DA9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.請同學對照地形表示示意圖，以100、300、600(公尺)塗上顏色，畫出分層設色圖。</w:t>
            </w:r>
          </w:p>
          <w:p w14:paraId="6BECE99C" w14:textId="1307B916" w:rsidR="00BF2E3F" w:rsidRPr="00C705B3" w:rsidRDefault="00787DA9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.說明如何畫出地形剖面圖。</w:t>
            </w:r>
          </w:p>
          <w:p w14:paraId="7ACAE3B4" w14:textId="79DCB34E" w:rsidR="00BF2E3F" w:rsidRPr="00C705B3" w:rsidRDefault="00787DA9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.請同學分享剛剛畫圖的心得，並比較三種地形表示方式的差異。</w:t>
            </w:r>
          </w:p>
          <w:p w14:paraId="548E6F18" w14:textId="45A24DB2" w:rsidR="00BF2E3F" w:rsidRPr="00C705B3" w:rsidRDefault="00787DA9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6</w:t>
            </w:r>
            <w:r w:rsidR="00A91115"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.搭配地理加油站，帶領學生認識剖面圖的繪製。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48CB8D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5C64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5E84548D" w14:textId="03F5E287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C9F5C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1A6A42B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F674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14:paraId="0D7B3E4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 擴充對環境的理解，運用</w:t>
            </w: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所學的知識到生活當中，具備觀察、描述、測量、紀錄的能力。</w:t>
            </w:r>
          </w:p>
          <w:p w14:paraId="4C1212DF" w14:textId="0B000E97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ADB5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5A6E5D45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6FCFBD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256C797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33CD31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3AFDEAD7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BE8CB4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B287C5A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11/1~11/5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6D57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7063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53569F0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3D20E0E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31620C8A" w14:textId="1DAF4E12" w:rsidR="00BF2E3F" w:rsidRPr="00C705B3" w:rsidRDefault="00057577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7CA3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0964C59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14:paraId="79FE15F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239E71B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1.詢問同學是否有遇過地震，為何臺灣地震發生頻率很高。</w:t>
            </w:r>
          </w:p>
          <w:p w14:paraId="107D350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2.引導出臺灣位於板塊交界帶，多火山、地震。</w:t>
            </w:r>
          </w:p>
          <w:p w14:paraId="2E68F6B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0BCD666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1.以歐亞板塊與菲律賓海板塊推擠示意圖說明臺灣由於板塊推擠影響，使臺灣島的形狀狹長、地形起伏大。</w:t>
            </w:r>
          </w:p>
          <w:p w14:paraId="61DF5A4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2.請同學看臺灣地形圖，觀察臺灣島上有什麼地形，多分布於哪些地方。</w:t>
            </w:r>
          </w:p>
          <w:p w14:paraId="5097719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3.說明臺灣山地與丘陵面積廣大，但人口多集中於平原、盆地。</w:t>
            </w:r>
          </w:p>
          <w:p w14:paraId="5CECB9B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4.逐一說明山地、丘陵、平原、盆地、台地的分布、特色</w:t>
            </w:r>
          </w:p>
          <w:p w14:paraId="009D8CD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5.詢問同學印象中稻米、茶葉多分布於何種地形。</w:t>
            </w:r>
          </w:p>
          <w:p w14:paraId="37316C3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6.說明丘陵、平原的作物類型差異，以及其他地形常見土地利用方式。</w:t>
            </w:r>
          </w:p>
          <w:p w14:paraId="7E10B4A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7.以頁41實作與練習，讓同學操作立體模型，說明山脊、河谷的等高線特徵。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F00F1D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0A34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4A92B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00DAB050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3F68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14:paraId="7EE4BDB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防J1 臺灣災害的風險因子包含社會、經濟、環境、土地利用…。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927C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9566EB2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3E17FBA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CEDCCF9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9DD5474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544FE" w:rsidRPr="008F16B4" w14:paraId="592E5244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2707F5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6691148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11/8~11/12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8B16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14:paraId="39498EE3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B5A3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26C1530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A822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7F806A8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14:paraId="7C84DFF7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1090F5D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1.詢問同學有沒有去過臺灣海邊，請同學分享去過海邊的經驗及海岸特色。</w:t>
            </w:r>
          </w:p>
          <w:p w14:paraId="24346E0F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2.引導出臺灣因四面環海，海洋資源豐富，海岸類型也有所差異。</w:t>
            </w:r>
          </w:p>
          <w:p w14:paraId="0A6F025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5FB911ED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1.說明海岸的因構成物質的不同，可分為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沙岸與岩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岸。</w:t>
            </w:r>
          </w:p>
          <w:p w14:paraId="59F1A0E4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沙岸與岩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岸示意圖，說明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岩岸地形分別位於何處。</w:t>
            </w:r>
          </w:p>
          <w:p w14:paraId="25B624F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3.說明沙岸的成因與特色。</w:t>
            </w:r>
          </w:p>
          <w:p w14:paraId="57B5054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4.對照圖示，逐一解釋沙岸的地形、土地利用方式。</w:t>
            </w:r>
          </w:p>
          <w:p w14:paraId="56983DB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5.說明岩岸的成因與特色。</w:t>
            </w:r>
          </w:p>
          <w:p w14:paraId="2983CBC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6.對照圖示，逐一解釋岩岸的地形、土地利用方式。</w:t>
            </w:r>
          </w:p>
          <w:p w14:paraId="402C68C8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7.請同學比較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沙岸與岩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岸、珊瑚礁海岸的特色與差別。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C86F1" w14:textId="77777777" w:rsidR="00BF2E3F" w:rsidRPr="00C705B3" w:rsidRDefault="00A91115" w:rsidP="00563AA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18D91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0A822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2A6ECA2A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4E6E5E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14:paraId="1E1C9496" w14:textId="77777777" w:rsidR="00BF2E3F" w:rsidRPr="00C705B3" w:rsidRDefault="00A91115" w:rsidP="00563AA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 探討臺灣海岸地形與近海的特色、成因與災害。</w:t>
            </w:r>
          </w:p>
          <w:p w14:paraId="54712406" w14:textId="1CF3EA7E" w:rsidR="00BF2E3F" w:rsidRPr="00C705B3" w:rsidRDefault="0005757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FD6B8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A5D10D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5B99D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82A8F0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CB310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24D7" w:rsidRPr="008F16B4" w14:paraId="326C0731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16D24B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38E6E0C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11/15~11/19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A44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14:paraId="614B943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2841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4912F67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14:paraId="19103E1E" w14:textId="6952D869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2BCA0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6DF36E0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14:paraId="2ED0CE7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1B8CC56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1.請同學觀察臺灣海岸類型分布圖，比較照片中海岸的差異。</w:t>
            </w:r>
          </w:p>
          <w:p w14:paraId="027DE00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2.引導出臺灣海岸因所在地的地質和地形影響，有不同的特色。</w:t>
            </w:r>
          </w:p>
          <w:p w14:paraId="32083DB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01337E4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1.說明臺灣海岸因地質和地形差異，分為北部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岬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灣海岸、東部斷層海岸、南部珊瑚礁海岸、西部沙岸。</w:t>
            </w:r>
          </w:p>
          <w:p w14:paraId="2F80458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2.以臺灣地圖說明不同海岸類型的分布區域。</w:t>
            </w:r>
          </w:p>
          <w:p w14:paraId="66F74C4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3.逐一說明北部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岬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灣海岸、西部沙岸、南部珊瑚礁海岸、東部斷層海岸的特色及土地利用方式。</w:t>
            </w:r>
          </w:p>
          <w:p w14:paraId="3836A3D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4.請同學比較四種海岸類型的分布、差異與特色。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82EF2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DCA7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CF4D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7E4901F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78B1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14:paraId="063101E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 探討臺灣海岸地形與近海的特色、成因與災害。</w:t>
            </w:r>
          </w:p>
          <w:p w14:paraId="6AE179DF" w14:textId="0D356745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D46F6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3683B64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BB0DA5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3075420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3319A8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24D7" w:rsidRPr="008F16B4" w14:paraId="1A2B0475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5CAF60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FC0E823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11/22~11/26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6871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14:paraId="77C876D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  <w:p w14:paraId="6084AE09" w14:textId="2A45261D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15807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1CEF007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14:paraId="58CBE869" w14:textId="39D3E494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DDB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0D085EB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14:paraId="15273C2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1D3C30B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1.詢問同學有沒有去過臺灣離島，請同學分享去過的離島經驗及最有印象的特產、特色。</w:t>
            </w:r>
          </w:p>
          <w:p w14:paraId="29258FF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2.引導出臺灣是由許多島嶼所組成，臺灣島以外的島嶼稱為離島。</w:t>
            </w:r>
          </w:p>
          <w:p w14:paraId="21107BA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1065753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1.請同學觀察臺灣離島位置圖，說明臺灣離島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眾多、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各有特色，而其特色與其不同的島嶼成因相關。</w:t>
            </w:r>
          </w:p>
          <w:p w14:paraId="1F4F736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2.說明島嶼因成因差異，可分為大陸島、火山島、珊瑚礁島。</w:t>
            </w:r>
          </w:p>
          <w:p w14:paraId="460A68B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3.逐一說明大陸島、火山島、珊瑚礁島的特色與代表島嶼。</w:t>
            </w:r>
          </w:p>
          <w:p w14:paraId="186026D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4.請同學比較臺灣離島類型的差異與特色，並搭配頁50實作與練習，認識臺灣四周的島嶼。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BE272C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1978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E058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4736174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BAAB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14:paraId="28D08E9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 探討臺灣海岸地形與近海的特色、成因與災害。</w:t>
            </w:r>
          </w:p>
          <w:p w14:paraId="0A076E54" w14:textId="4F607F2C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02FBB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FD40103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3378F08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576EF90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ED12FFE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24D7" w:rsidRPr="008F16B4" w14:paraId="3A5ED8ED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56C688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B03AE4B" w14:textId="77777777" w:rsidR="00C624D7" w:rsidRDefault="00C624D7" w:rsidP="00C624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11/29~12/3</w:t>
            </w:r>
          </w:p>
          <w:p w14:paraId="3F0B3AEE" w14:textId="74E52D05" w:rsidR="00C624D7" w:rsidRPr="00AC6B6C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AC6B6C">
              <w:rPr>
                <w:rFonts w:ascii="標楷體" w:eastAsia="標楷體" w:hAnsi="標楷體" w:hint="eastAsia"/>
                <w:b/>
                <w:bCs/>
                <w:noProof/>
                <w:color w:val="FF0000"/>
                <w:sz w:val="22"/>
                <w:szCs w:val="28"/>
              </w:rPr>
              <w:t>二段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B9B9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地Ab-IV-4 問題探究：土地利用或地形災害與環境倫理。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FA6C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14:paraId="5B9D2A9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37776242" w14:textId="63F9F59D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1466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1DF7DC9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海岸與島嶼（第二次段考）</w:t>
            </w:r>
          </w:p>
          <w:p w14:paraId="48D6D67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74EF4B6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1.詢問同學午餐吃了什麼？是否知道平常吃的蔬菜的來源與種植地區。</w:t>
            </w:r>
          </w:p>
          <w:p w14:paraId="1B2BBD8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2.引導出臺灣作物的種植，不只有在平地，為了更好的作物品質，也會在山區種植，如高麗菜。</w:t>
            </w:r>
          </w:p>
          <w:p w14:paraId="7811BBA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5B59D66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1.請同學分組，閱讀資料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的圖、文，回答探究一的問題。</w:t>
            </w:r>
          </w:p>
          <w:p w14:paraId="20841A1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2.請同學分享探究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的答案，並說明為了滿足消費者需求，山區的土地利用常用來種植作物。</w:t>
            </w:r>
          </w:p>
          <w:p w14:paraId="06E9E64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3.請閱讀資料二的圖、文，回答探究二的問題。</w:t>
            </w:r>
          </w:p>
          <w:p w14:paraId="563430A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4.請同學分享探究二的答案，並說明超限的土地利用，及追求無蟲害的作物，造成自然環境問題，最後影響到人類本身。</w:t>
            </w:r>
          </w:p>
          <w:p w14:paraId="2B3B17A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5.請同學分組討論、完成探究三的表格。</w:t>
            </w:r>
          </w:p>
          <w:p w14:paraId="15069F0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6.請各組同學分享表格內容，說明自己生活周遭的土地利用、產生問題，與可以改善的方法。</w:t>
            </w:r>
          </w:p>
          <w:p w14:paraId="3A10C9E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311F943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說明生態環境與人類息息相關，過度的需求與土地利用，最終還是會對人類有所影響。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6CDC4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0975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0BCFB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3B2C356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AC5A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14:paraId="7A4C975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 了解永續發展的意義（環境、社會、與經濟的均衡發展）與原則。</w:t>
            </w:r>
          </w:p>
          <w:p w14:paraId="1B5EAAE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 探討海洋對陸上環境與生活的影響。</w:t>
            </w:r>
          </w:p>
          <w:p w14:paraId="3A2A6437" w14:textId="075076EF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3629B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4FA98DF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CC75E35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775DDC3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C958C3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24D7" w:rsidRPr="008F16B4" w14:paraId="7DB9F191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B4DCC1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5E4B017" w14:textId="77777777" w:rsidR="00C624D7" w:rsidRDefault="00C624D7" w:rsidP="00C624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12/6~12/10</w:t>
            </w:r>
          </w:p>
          <w:p w14:paraId="2C85BE18" w14:textId="0828E25A" w:rsidR="00C624D7" w:rsidRPr="00AC6B6C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AC6B6C">
              <w:rPr>
                <w:rFonts w:ascii="標楷體" w:eastAsia="標楷體" w:hAnsi="標楷體" w:hint="eastAsia"/>
                <w:b/>
                <w:bCs/>
                <w:noProof/>
                <w:color w:val="FF0000"/>
                <w:sz w:val="24"/>
                <w:szCs w:val="32"/>
              </w:rPr>
              <w:t>校慶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A5A5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地Ac-IV-1 天氣與氣候。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7163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14:paraId="0E5C0CA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7C5F3ABC" w14:textId="30DBA756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D421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50BD800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14:paraId="10E5DA1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5CEBC79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1.詢問同學今天、這禮拜的天氣狀況，如何知道或判斷。</w:t>
            </w:r>
          </w:p>
          <w:p w14:paraId="5C54F10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2.請同學分享天氣預報有什麼內容，引導出天氣的基本要素。</w:t>
            </w:r>
          </w:p>
          <w:p w14:paraId="41AE849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5F21446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1.說明天氣的定義，及基本的天氣要素。</w:t>
            </w:r>
          </w:p>
          <w:p w14:paraId="1A4B3D4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2.說明氣溫定義，並以氣溫隨高度變化示意圖及當天高雄、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北的氣溫舉例，說明氣溫隨緯度、高度增加而遞減。</w:t>
            </w:r>
          </w:p>
          <w:p w14:paraId="537A964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3.說明降水定義，並以示意圖解釋降水的種類分為地形雨、對流雨、鋒面雨。</w:t>
            </w:r>
          </w:p>
          <w:p w14:paraId="20E4C2B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4.逐一說明地形雨、對流雨、鋒面雨的成因、特色。</w:t>
            </w:r>
          </w:p>
          <w:p w14:paraId="030ECFE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5.說明風與氣壓有關，以氣壓與地形關係示意圖、鍋子燒熱水舉例，說明氣壓的定義。</w:t>
            </w:r>
          </w:p>
          <w:p w14:paraId="6A4AC08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6.以氣球舉例，請同學將氣球吹氣，以氣球的氣往外流出，說明風由高氣壓流向低氣壓。</w:t>
            </w:r>
          </w:p>
          <w:p w14:paraId="50CA208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7.說明風向、風速的意義，及其會受到地形、日夜和季節的影響。</w:t>
            </w:r>
          </w:p>
          <w:p w14:paraId="754E4E6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8.以地面天氣圖說明，如何依據等壓線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判釋高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、低氣壓與風向；冷、暖、滯留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鋒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如何表示。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1C4B1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3920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14:paraId="2C867E5F" w14:textId="1A399991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ADC3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3BCE7AA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32DC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14:paraId="5B3F38F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 應用氣象局提供的災害資訊，做出適當的判斷及行動。</w:t>
            </w:r>
          </w:p>
          <w:p w14:paraId="69C14640" w14:textId="75AF659B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10082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F6D4D59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3D2C2B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8D4497C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13E80D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24D7" w:rsidRPr="008F16B4" w14:paraId="520D4960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54661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B19D712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12/13~12/17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CB39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地Ac-IV-1 天氣與氣候。</w:t>
            </w:r>
          </w:p>
          <w:p w14:paraId="546290F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地Ac-IV-2 臺灣的氣候特色。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0C0F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4FF2BD7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2E5A6E4B" w14:textId="64D9E391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460FB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40D5722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14:paraId="57888B5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2C55A42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1.詢問同學是否能形容一個地方一個月、半年、一年的天氣，可以如何形容。</w:t>
            </w:r>
          </w:p>
          <w:p w14:paraId="6C86499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2.引導出天氣與氣候的差異，氣候用來形容長時間的天氣平均狀態。</w:t>
            </w:r>
          </w:p>
          <w:p w14:paraId="76C1601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739074D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1.說明由於氣候是長時間的天氣平均狀態，因此會以氣溫、降水以長時間的資料作依據，如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日均溫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月均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溫……等。</w:t>
            </w:r>
          </w:p>
          <w:p w14:paraId="07E08E7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2.搭配頁61地理加油站，說明氣候圖是以氣候資料繪出，以氣候圖逐一解釋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日均溫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月均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溫……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等意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涵，並說明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如何判釋氣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候圖。</w:t>
            </w:r>
          </w:p>
          <w:p w14:paraId="4CC6440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3.以「竹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風蘭雨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」、「四季如春」等臺灣各地氣候特色，說明臺灣各地的氣候並不相同，受到緯度、季風和地形的影響。</w:t>
            </w:r>
          </w:p>
          <w:p w14:paraId="6D2C570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4.以臺灣年平均等雨量線圖與各地區氣候圖，逐一說明緯度、季風和地形如何影響臺灣各地的氣候。</w:t>
            </w:r>
          </w:p>
          <w:p w14:paraId="5913478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5.請同學觀察臺灣年、一月、七月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月均溫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等溫線圖，討論氣溫的變化特徵，及造成氣溫差異的原因。</w:t>
            </w:r>
          </w:p>
          <w:p w14:paraId="53AC423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6.說明臺灣的氣溫受地形的影響大，北部冬季較易受緯度影響而溫度較低，夏季則普遍高溫。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4091A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DDFD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2350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2C49C85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97167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14:paraId="30464FF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 應用氣象局提供的災害資訊，做出適當的判斷及行動。</w:t>
            </w:r>
          </w:p>
          <w:p w14:paraId="21B4F84F" w14:textId="15FC200C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6C5C4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6FDCC97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19E9545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BD15ECA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2E6CB6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24D7" w:rsidRPr="008F16B4" w14:paraId="54EC3A8C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C4B7BF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FCA0C5B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12/20~12/24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8BD1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地Ac-IV-1 天氣與氣候。</w:t>
            </w:r>
          </w:p>
          <w:p w14:paraId="028B513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地Ac-IV-2 臺灣的氣候特色。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7321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14:paraId="5009CCB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地1b-IV-2 歸納自然與人文環境互動的結果。</w:t>
            </w:r>
          </w:p>
          <w:p w14:paraId="2DA87135" w14:textId="04663532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BC8F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09293C8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14:paraId="0E0361C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32CBEB1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1.詢問同學家裡有沒有停過水，停水的原因為何，通常停水的季節為何。</w:t>
            </w:r>
          </w:p>
          <w:p w14:paraId="540771C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2.說明臺灣容易因為水庫缺水、颱風大雨水質混濁而停水，引導出臺灣降水的空間和時間分布不均。</w:t>
            </w:r>
          </w:p>
          <w:p w14:paraId="3CA3D81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74A7036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1.請同學觀察臺灣年平均等雨量線圖與各地區氣候圖，討論臺灣降水的空間、時間差異為何。</w:t>
            </w:r>
          </w:p>
          <w:p w14:paraId="4639DCE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2.說明臺灣降水空間分布：受到地形影響，山區降水量多；受到東北季風，迎風、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背風坡影響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，北部地區降水量多。</w:t>
            </w:r>
          </w:p>
          <w:p w14:paraId="34DC988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3.說明臺灣降水時間分布：除北部冬季降水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較多外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，大致呈現夏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雨冬乾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0DD3801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4.請同學分享當颱風侵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時，對自己生活周遭產生什麼影響。引導出氣象災害會直接、間接的影響到生活。</w:t>
            </w:r>
          </w:p>
          <w:p w14:paraId="05E64D3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5.說明臺灣常見的氣象災害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有寒害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、旱災、水災，逐一解釋其意涵、發生時間、造成的影響。</w:t>
            </w:r>
          </w:p>
          <w:p w14:paraId="6F2D4D2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6.請同學分享這些災害發生時，可能會對農業、漁業、生活產生什麼影響。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511DB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BAC5D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3B2C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7F2F2E1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7734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14:paraId="48DF607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 了解臺灣生態環境及社會發展面對氣候變遷的脆弱性與韌性。</w:t>
            </w:r>
          </w:p>
          <w:p w14:paraId="3DC8E3E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環J10 了解天然災害對人類生活、生命、社會發展與經濟產業的衝擊。</w:t>
            </w:r>
          </w:p>
          <w:p w14:paraId="349A4EB6" w14:textId="6013618E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A7895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880A526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A4C8569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4A6E87B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231A0A2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624D7" w:rsidRPr="008F16B4" w14:paraId="298AF93A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8EE295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59719D0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12/27~12/31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6166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地Ac-IV-3 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2668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26C49CD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14:paraId="5FC2B73B" w14:textId="59C9E51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C305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14:paraId="24D6841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14:paraId="549753E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4C7BB3E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1.請同學分享一天中什麼時候會用到水，一天的用水、喝水量大概多少。</w:t>
            </w:r>
          </w:p>
          <w:p w14:paraId="40B20BC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2.引導到全球水資源比例分配不均。</w:t>
            </w:r>
          </w:p>
          <w:p w14:paraId="097A76C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3A2AC36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1.以全球水量分布示意圖說明全球可用的淡水量稀少，且多難以直接使用，可用水資源極少，但可透過水循環反覆使用。</w:t>
            </w:r>
          </w:p>
          <w:p w14:paraId="1597E30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2.請同學觀察水循環示意圖，逐一說明水循環過程：蒸發散（蒸發、蒸散）、凝結、降水、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逕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流。</w:t>
            </w:r>
          </w:p>
          <w:p w14:paraId="7EEC258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3.說明降水落到地表後，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形成水系與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流域，以示意圖說明主支流、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水系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、集水區、流域、分水嶺的意涵。</w:t>
            </w:r>
          </w:p>
          <w:p w14:paraId="4468A48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4.畫流域圖舉例，請同學練習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辨識水系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、分水嶺，以及流域中各點集水區的位置。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CABE0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AB29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28C1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7BC55FD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B97B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14:paraId="17F95AF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 了解能量流動及物質循環與生態系統運作的關係。</w:t>
            </w:r>
          </w:p>
          <w:p w14:paraId="79CDBA92" w14:textId="31668F8E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B62FB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C911F68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66ECC06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395C3BE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832765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624D7" w:rsidRPr="008F16B4" w14:paraId="22ED0F1D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87EE00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0C25E3A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1/3~1/7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5A3F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地Ac-IV-3 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F62B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0BB5F11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關注生活周遭的重要議題及其脈絡，發展本土意識與在地關懷。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EA1E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第一篇臺灣的環境（上）</w:t>
            </w:r>
          </w:p>
          <w:p w14:paraId="26C5C44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14:paraId="0C07BBD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1FBD53F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1.詢問同學居住區域附近有哪些河川，是否會到河川遊玩、河川有什麼特色？一年中的流量多寡。</w:t>
            </w:r>
          </w:p>
          <w:p w14:paraId="3D49E03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2.引導出臺灣河川受到地形、氣候影響，而影響其流向、流速、流量。</w:t>
            </w:r>
          </w:p>
          <w:p w14:paraId="562ADF5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45C6EC2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1.請同學觀察臺灣主要河川分布圖，尋找所在縣市的主要河川，以及其源頭、流向為何。</w:t>
            </w:r>
          </w:p>
          <w:p w14:paraId="7B5DEB4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2.以臺灣主要河川分布圖說明臺灣河川特色（多東西分流、長度短、坡陡流急、流量變化大、年輸砂量高）與其成因。</w:t>
            </w:r>
          </w:p>
          <w:p w14:paraId="5D17161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3.請同學觀察淡水河、濁水溪、高屏溪的位置與流量，討論其流量變化受到什麼因素影響，</w:t>
            </w:r>
          </w:p>
          <w:p w14:paraId="59B69B5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4.說明淡水河、濁水溪、高屏溪的特色及氣候如何影響其流量變化。</w:t>
            </w:r>
          </w:p>
          <w:p w14:paraId="4D711FA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5.以表格比較淡水河、濁水溪、高屏溪的長度、流域面積差異。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94B54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2B855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6704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122E5DA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BFEA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14:paraId="07F41EF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 了解臺灣生態環境及社會發展面對氣候變遷的脆弱性與韌性。</w:t>
            </w:r>
          </w:p>
          <w:p w14:paraId="5A5F017B" w14:textId="469E049D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8B303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3884012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D0EE567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838BCA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96A964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624D7" w:rsidRPr="008F16B4" w14:paraId="3B550B52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97E55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92088EE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1/10~1/14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1C44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地Ac-IV-3 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AB4D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03C7F58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</w:t>
            </w: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發展本土意識與在地關懷。</w:t>
            </w:r>
          </w:p>
          <w:p w14:paraId="2922B44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社2b-IV-3 重視環境倫理，並願意維護生態的多樣性。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9D94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14:paraId="7EC19DC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14:paraId="64CF00C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745EE87A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1.請同學觀察臺灣水庫暨地層下陷分布圖，詢問同學為何臺灣降水豐富，但水庫數量卻如此之多。</w:t>
            </w:r>
          </w:p>
          <w:p w14:paraId="7809840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2.引導出臺灣水資源問題。</w:t>
            </w:r>
          </w:p>
          <w:p w14:paraId="201A2BF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2714E06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1.以臺灣與其他國家平均年降水量統計圖，說明臺灣降水量十分充沛，但受到人口密度、降水時空分配不均…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…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等因素影響，在乾季時容易缺水。</w:t>
            </w:r>
          </w:p>
          <w:p w14:paraId="66F24C39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2.說明建設水庫的原因，以及建設水庫的正、反面影響。</w:t>
            </w:r>
          </w:p>
          <w:p w14:paraId="7863215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3.說明水庫對於河川上、中、下游造成的影響以及水土保持的重要性。</w:t>
            </w:r>
          </w:p>
          <w:p w14:paraId="0E03D3E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4.說明地下水對農、漁業的重要性，並以地層下陷示意圖說明超抽地下水會造成的問題。</w:t>
            </w:r>
          </w:p>
          <w:p w14:paraId="43E482E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5.請同學觀察臺灣水庫暨地層下陷分布圖，討論地層下陷多集中於那些地區。</w:t>
            </w:r>
          </w:p>
          <w:p w14:paraId="307ED72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6.說明臺灣西南部因農、漁業乾季對水源的需求，地下水抽取過多導致地層下陷嚴重。</w:t>
            </w:r>
          </w:p>
          <w:p w14:paraId="0D10909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7.說明涵養地下水的方式，並請同學討論可以如何實踐節約用水。</w:t>
            </w:r>
          </w:p>
          <w:p w14:paraId="4F88BFA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8.以頁78實作與練習，討論河川改道對某地的影響。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C9992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C4935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167E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33DC914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DB0F4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14:paraId="1B3A3AF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 了解臺灣生態環境及社會發展面對氣候變遷的脆弱性與韌性。</w:t>
            </w:r>
          </w:p>
          <w:p w14:paraId="5A6B427A" w14:textId="7750C886" w:rsidR="00C624D7" w:rsidRPr="00C705B3" w:rsidRDefault="00C624D7" w:rsidP="00F24AB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7420544" w14:textId="77777777" w:rsidR="00C624D7" w:rsidRPr="00C705B3" w:rsidRDefault="00C624D7" w:rsidP="00F24AB9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5AD0CD3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品J3 關懷生活環境與自然生態永續發展。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E2DDF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3128AE6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9674696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0BC8B4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11F5D8F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624D7" w:rsidRPr="008F16B4" w14:paraId="46192821" w14:textId="77777777" w:rsidTr="00787DA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0107F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</w:t>
            </w:r>
            <w:proofErr w:type="gramStart"/>
            <w:r w:rsidRPr="00C705B3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CC64B45" w14:textId="77777777" w:rsidR="00C624D7" w:rsidRDefault="00C624D7" w:rsidP="00C624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705B3">
              <w:rPr>
                <w:rFonts w:ascii="標楷體" w:eastAsia="標楷體" w:hAnsi="標楷體" w:cs="標楷體" w:hint="eastAsia"/>
                <w:color w:val="auto"/>
              </w:rPr>
              <w:t>1/17~1/21</w:t>
            </w:r>
          </w:p>
          <w:p w14:paraId="3FA5AB75" w14:textId="0EBE289D" w:rsidR="00C624D7" w:rsidRPr="00AC6B6C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AC6B6C">
              <w:rPr>
                <w:rFonts w:ascii="標楷體" w:eastAsia="標楷體" w:hAnsi="標楷體" w:hint="eastAsia"/>
                <w:b/>
                <w:bCs/>
                <w:noProof/>
                <w:color w:val="FF0000"/>
                <w:sz w:val="24"/>
                <w:szCs w:val="32"/>
              </w:rPr>
              <w:t>三段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F80B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C705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地Ac-IV-4 問題探究：颱風與生活。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ADFA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5193C3D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5E713C3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社3b-IV-2 使用文字、照片、圖表、數據、地圖、年表、言語等多種方式，呈現並解釋探究結果。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0289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14:paraId="21C28A3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水文（第三次段考）</w:t>
            </w:r>
          </w:p>
          <w:p w14:paraId="3F3E2E6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14:paraId="4F8658D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1.詢問同學是否放過颱風假，並請同學分享最有印象的颱風假或颱風天的經驗。</w:t>
            </w:r>
          </w:p>
          <w:p w14:paraId="700B17E1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2.引導出對颱風因地理位置、島嶼因素，颱風是難以避免的氣象災害。</w:t>
            </w:r>
          </w:p>
          <w:p w14:paraId="74A00287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14:paraId="398DF58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1.請同學閱讀資料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的圖文，並回答探究一的題目。</w:t>
            </w:r>
          </w:p>
          <w:p w14:paraId="1611C31E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2.說明不同颱風路徑，使颱風對各地災害有所差異，而臺灣東部最常直接受到颱風影響，使傳統建築形式有所不同。</w:t>
            </w:r>
          </w:p>
          <w:p w14:paraId="427725C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3.請同學閱讀資料二的圖文，並回答探究二的題目。</w:t>
            </w:r>
          </w:p>
          <w:p w14:paraId="6FF0E88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4.對照臺灣與其他國家平均降水量統計圖，以及民國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98年莫拉克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颱風8月5日～8月10日累積降水量圖，</w:t>
            </w: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說明莫拉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克颱風6天內的強降水，超過全球許多國家的年平均降水量。</w:t>
            </w:r>
          </w:p>
          <w:p w14:paraId="08158DD0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5.說明沖刷大量土石的豪雨，不僅造成生命、財產損失，也使水庫淤積大量土石，影響蓄水功能。</w:t>
            </w:r>
          </w:p>
          <w:p w14:paraId="3DEE2753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6.說明颱風也有正面影響，能適時的補充水資源，也是臺灣重要的水資源來源。</w:t>
            </w:r>
          </w:p>
          <w:p w14:paraId="74676EEB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14:paraId="3F17306C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請同學歸納颱風的正、負面影響，並說明生活在臺灣，需要對颱風有更完整的認識，並了解如何因應災害。</w:t>
            </w:r>
          </w:p>
        </w:tc>
        <w:tc>
          <w:tcPr>
            <w:tcW w:w="5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96D3B" w14:textId="77777777" w:rsidR="00C624D7" w:rsidRPr="00C705B3" w:rsidRDefault="00C624D7" w:rsidP="00C624D7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0740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C705B3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FF491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38A2F0EF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C705B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1DFE8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14:paraId="38073F1D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環J10 了解天然災害對人類生活、生命、社會發展與經濟產業的衝擊。</w:t>
            </w:r>
          </w:p>
          <w:p w14:paraId="090D1D52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14:paraId="572A87D6" w14:textId="77777777" w:rsidR="00C624D7" w:rsidRPr="00C705B3" w:rsidRDefault="00C624D7" w:rsidP="00C624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 應用氣象局提供的災害資</w:t>
            </w:r>
            <w:r w:rsidRPr="00C705B3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訊，做出適當的判斷及行動。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A0DA9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7DADBF8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2358F2F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BC2F2F7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EFAEFE" w14:textId="77777777" w:rsidR="00C624D7" w:rsidRPr="00500692" w:rsidRDefault="00C624D7" w:rsidP="00C624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2E5DC42F" w14:textId="77777777" w:rsidR="003A1904" w:rsidRDefault="003A1904" w:rsidP="003A1904">
      <w:pPr>
        <w:suppressAutoHyphens/>
        <w:autoSpaceDN w:val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14:paraId="5E3BFB04" w14:textId="77777777" w:rsidR="003A1904" w:rsidRDefault="003A1904" w:rsidP="003A1904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*否，全學年都沒有(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14:paraId="3E19B9C8" w14:textId="77777777" w:rsidR="003A1904" w:rsidRDefault="003A1904" w:rsidP="003A1904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7BF91069" w14:textId="77777777" w:rsidR="003A1904" w:rsidRDefault="003A1904" w:rsidP="003A1904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3A1904" w14:paraId="10240A79" w14:textId="77777777" w:rsidTr="003A1904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7756C" w14:textId="77777777" w:rsidR="003A1904" w:rsidRDefault="003A1904">
            <w:pPr>
              <w:suppressAutoHyphens/>
              <w:autoSpaceDN w:val="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06BA7" w14:textId="77777777" w:rsidR="003A1904" w:rsidRDefault="003A1904">
            <w:pPr>
              <w:suppressAutoHyphens/>
              <w:autoSpaceDN w:val="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EC114" w14:textId="77777777" w:rsidR="003A1904" w:rsidRDefault="003A1904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20D2F" w14:textId="77777777" w:rsidR="003A1904" w:rsidRDefault="003A1904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093BA" w14:textId="77777777" w:rsidR="003A1904" w:rsidRDefault="003A1904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FFD44" w14:textId="77777777" w:rsidR="003A1904" w:rsidRDefault="003A1904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3A1904" w14:paraId="42D7FBCB" w14:textId="77777777" w:rsidTr="003A1904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285AB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ED66D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4DD40" w14:textId="77777777" w:rsidR="003A1904" w:rsidRDefault="003A1904">
            <w:pPr>
              <w:suppressAutoHyphens/>
              <w:autoSpaceDN w:val="0"/>
              <w:spacing w:before="100" w:after="10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□簡報□印刷品□影音光碟</w:t>
            </w:r>
          </w:p>
          <w:p w14:paraId="7318CF4A" w14:textId="77777777" w:rsidR="003A1904" w:rsidRDefault="003A1904">
            <w:pPr>
              <w:suppressAutoHyphens/>
              <w:autoSpaceDN w:val="0"/>
              <w:spacing w:before="100" w:after="10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5516E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1B311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5F4F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  <w:tr w:rsidR="003A1904" w14:paraId="75F4CE03" w14:textId="77777777" w:rsidTr="003A1904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36705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4330A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C2CC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06D7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F5454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2D57B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  <w:tr w:rsidR="003A1904" w14:paraId="2BA53484" w14:textId="77777777" w:rsidTr="003A1904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0435F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57E22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4CA66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58232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09B85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B11C3" w14:textId="77777777" w:rsidR="003A1904" w:rsidRDefault="003A1904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</w:tbl>
    <w:p w14:paraId="7BDC7B26" w14:textId="77777777" w:rsidR="003A1904" w:rsidRDefault="003A1904" w:rsidP="003A1904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4E255C5E" w14:textId="77777777" w:rsidR="00956B1D" w:rsidRPr="003A1904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bookmarkEnd w:id="0"/>
    </w:p>
    <w:sectPr w:rsidR="00956B1D" w:rsidRPr="003A190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C4271" w14:textId="77777777" w:rsidR="00057577" w:rsidRDefault="00057577">
      <w:r>
        <w:separator/>
      </w:r>
    </w:p>
  </w:endnote>
  <w:endnote w:type="continuationSeparator" w:id="0">
    <w:p w14:paraId="1B54C79D" w14:textId="77777777" w:rsidR="00057577" w:rsidRDefault="0005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0F122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C705B3" w:rsidRPr="00C705B3">
      <w:rPr>
        <w:noProof/>
        <w:lang w:val="zh-TW"/>
      </w:rPr>
      <w:t>19</w:t>
    </w:r>
    <w:r>
      <w:fldChar w:fldCharType="end"/>
    </w:r>
  </w:p>
  <w:p w14:paraId="7BCF5F45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2BD49" w14:textId="77777777" w:rsidR="00057577" w:rsidRDefault="00057577">
      <w:r>
        <w:separator/>
      </w:r>
    </w:p>
  </w:footnote>
  <w:footnote w:type="continuationSeparator" w:id="0">
    <w:p w14:paraId="757E1B83" w14:textId="77777777" w:rsidR="00057577" w:rsidRDefault="00057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577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2333"/>
    <w:rsid w:val="001C44AF"/>
    <w:rsid w:val="001C5493"/>
    <w:rsid w:val="001C5ACF"/>
    <w:rsid w:val="001C7FAA"/>
    <w:rsid w:val="001D0E7F"/>
    <w:rsid w:val="001D293D"/>
    <w:rsid w:val="001D3382"/>
    <w:rsid w:val="001D3D18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1904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33B7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1130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C7AF1"/>
    <w:rsid w:val="005D0143"/>
    <w:rsid w:val="005D2CCD"/>
    <w:rsid w:val="005D6008"/>
    <w:rsid w:val="005D74BC"/>
    <w:rsid w:val="005D7AB8"/>
    <w:rsid w:val="005E6CDD"/>
    <w:rsid w:val="005E7145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5BE8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4462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87DA9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4D5E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1115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6B6C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36CF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24D7"/>
    <w:rsid w:val="00C63B62"/>
    <w:rsid w:val="00C669AB"/>
    <w:rsid w:val="00C66C03"/>
    <w:rsid w:val="00C67293"/>
    <w:rsid w:val="00C705B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23BC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1DD2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76E3E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24AB9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E17983"/>
  <w15:docId w15:val="{4D994E33-DFC1-4AB4-9BD3-4E18E02F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BA0DD-B5E4-4324-9993-341A164A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19</Pages>
  <Words>1867</Words>
  <Characters>10644</Characters>
  <Application>Microsoft Office Word</Application>
  <DocSecurity>0</DocSecurity>
  <Lines>88</Lines>
  <Paragraphs>24</Paragraphs>
  <ScaleCrop>false</ScaleCrop>
  <Company>Hewlett-Packard Company</Company>
  <LinksUpToDate>false</LinksUpToDate>
  <CharactersWithSpaces>12487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16</cp:revision>
  <cp:lastPrinted>2018-11-20T02:54:00Z</cp:lastPrinted>
  <dcterms:created xsi:type="dcterms:W3CDTF">2021-06-03T01:36:00Z</dcterms:created>
  <dcterms:modified xsi:type="dcterms:W3CDTF">2021-07-12T07:49:00Z</dcterms:modified>
</cp:coreProperties>
</file>