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14:paraId="410CDCB6" w14:textId="3600DE97" w:rsidR="002B5B91" w:rsidRDefault="002B5B91" w:rsidP="002B5B91">
      <w:pPr>
        <w:jc w:val="center"/>
        <w:rPr>
          <w:rFonts w:ascii="標楷體" w:eastAsia="標楷體" w:hAnsi="標楷體" w:cs="標楷體"/>
          <w:b/>
          <w:sz w:val="28"/>
          <w:szCs w:val="28"/>
          <w:u w:val="single"/>
        </w:rPr>
      </w:pPr>
      <w:r w:rsidRPr="001E290D">
        <w:rPr>
          <w:rFonts w:ascii="標楷體" w:eastAsia="標楷體" w:hAnsi="標楷體" w:cs="標楷體"/>
          <w:b/>
          <w:sz w:val="28"/>
          <w:szCs w:val="28"/>
        </w:rPr>
        <w:t>新北市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="00F54589">
        <w:rPr>
          <w:rFonts w:ascii="標楷體" w:eastAsia="標楷體" w:hAnsi="標楷體" w:cs="標楷體" w:hint="eastAsia"/>
          <w:b/>
          <w:sz w:val="28"/>
          <w:szCs w:val="28"/>
          <w:u w:val="single"/>
        </w:rPr>
        <w:t>鷺江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Pr="001E290D">
        <w:rPr>
          <w:rFonts w:ascii="標楷體" w:eastAsia="標楷體" w:hAnsi="標楷體" w:cs="標楷體"/>
          <w:b/>
          <w:sz w:val="28"/>
          <w:szCs w:val="28"/>
        </w:rPr>
        <w:t>國民</w:t>
      </w:r>
      <w:r w:rsidR="00BE0970">
        <w:rPr>
          <w:rFonts w:ascii="標楷體" w:eastAsia="標楷體" w:hAnsi="標楷體" w:cs="標楷體" w:hint="eastAsia"/>
          <w:b/>
          <w:sz w:val="28"/>
          <w:szCs w:val="28"/>
        </w:rPr>
        <w:t>中</w:t>
      </w:r>
      <w:r w:rsidRPr="001E290D">
        <w:rPr>
          <w:rFonts w:ascii="標楷體" w:eastAsia="標楷體" w:hAnsi="標楷體" w:cs="標楷體"/>
          <w:b/>
          <w:sz w:val="28"/>
          <w:szCs w:val="28"/>
        </w:rPr>
        <w:t>學</w:t>
      </w:r>
      <w:r w:rsidR="00F54589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="00F54589">
        <w:rPr>
          <w:rFonts w:ascii="標楷體" w:eastAsia="標楷體" w:hAnsi="標楷體" w:cs="標楷體" w:hint="eastAsia"/>
          <w:b/>
          <w:sz w:val="28"/>
          <w:szCs w:val="28"/>
          <w:u w:val="single"/>
        </w:rPr>
        <w:t>109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Pr="001E290D">
        <w:rPr>
          <w:rFonts w:ascii="標楷體" w:eastAsia="標楷體" w:hAnsi="標楷體" w:cs="標楷體"/>
          <w:b/>
          <w:sz w:val="28"/>
          <w:szCs w:val="28"/>
        </w:rPr>
        <w:t>學年度</w:t>
      </w:r>
      <w:r w:rsidR="00476245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="00216DCB">
        <w:rPr>
          <w:rFonts w:ascii="標楷體" w:eastAsia="標楷體" w:hAnsi="標楷體" w:cs="標楷體" w:hint="eastAsia"/>
          <w:b/>
          <w:sz w:val="28"/>
          <w:szCs w:val="28"/>
          <w:u w:val="single"/>
        </w:rPr>
        <w:t>八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Pr="001E290D">
        <w:rPr>
          <w:rFonts w:ascii="標楷體" w:eastAsia="標楷體" w:hAnsi="標楷體" w:cs="標楷體"/>
          <w:b/>
          <w:sz w:val="28"/>
          <w:szCs w:val="28"/>
        </w:rPr>
        <w:t>年級</w:t>
      </w:r>
      <w:r w:rsidRPr="001E290D">
        <w:rPr>
          <w:rFonts w:ascii="標楷體" w:eastAsia="標楷體" w:hAnsi="標楷體" w:cs="標楷體" w:hint="eastAsia"/>
          <w:b/>
          <w:sz w:val="28"/>
          <w:szCs w:val="28"/>
        </w:rPr>
        <w:t>第</w:t>
      </w:r>
      <w:r w:rsidR="00476245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="00476245">
        <w:rPr>
          <w:rFonts w:ascii="標楷體" w:eastAsia="標楷體" w:hAnsi="標楷體" w:cs="標楷體" w:hint="eastAsia"/>
          <w:b/>
          <w:sz w:val="28"/>
          <w:szCs w:val="28"/>
          <w:u w:val="single"/>
        </w:rPr>
        <w:t>一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Pr="001E290D">
        <w:rPr>
          <w:rFonts w:ascii="標楷體" w:eastAsia="標楷體" w:hAnsi="標楷體" w:cs="標楷體"/>
          <w:b/>
          <w:sz w:val="28"/>
          <w:szCs w:val="28"/>
        </w:rPr>
        <w:t>學期</w:t>
      </w:r>
      <w:r w:rsidR="0019471B" w:rsidRPr="0019471B">
        <w:rPr>
          <w:rFonts w:ascii="標楷體" w:eastAsia="標楷體" w:hAnsi="標楷體" w:cs="標楷體" w:hint="eastAsia"/>
          <w:b/>
          <w:sz w:val="28"/>
          <w:szCs w:val="28"/>
          <w:u w:val="single"/>
        </w:rPr>
        <w:t>校訂</w:t>
      </w:r>
      <w:r w:rsidRPr="001E290D">
        <w:rPr>
          <w:rFonts w:ascii="標楷體" w:eastAsia="標楷體" w:hAnsi="標楷體" w:cs="標楷體" w:hint="eastAsia"/>
          <w:b/>
          <w:sz w:val="28"/>
          <w:szCs w:val="28"/>
        </w:rPr>
        <w:t>課</w:t>
      </w:r>
      <w:r w:rsidRPr="001E290D">
        <w:rPr>
          <w:rFonts w:ascii="標楷體" w:eastAsia="標楷體" w:hAnsi="標楷體" w:cs="標楷體"/>
          <w:b/>
          <w:sz w:val="28"/>
          <w:szCs w:val="28"/>
        </w:rPr>
        <w:t>程計畫</w:t>
      </w:r>
      <w:r w:rsidR="00967DBF" w:rsidRPr="001E290D">
        <w:rPr>
          <w:rFonts w:ascii="標楷體" w:eastAsia="標楷體" w:hAnsi="標楷體" w:cs="標楷體" w:hint="eastAsia"/>
          <w:b/>
          <w:sz w:val="28"/>
          <w:szCs w:val="28"/>
        </w:rPr>
        <w:t xml:space="preserve">  </w:t>
      </w:r>
      <w:r w:rsidR="00967DBF" w:rsidRPr="001E290D">
        <w:rPr>
          <w:rFonts w:ascii="標楷體" w:eastAsia="標楷體" w:hAnsi="標楷體" w:cs="標楷體"/>
          <w:b/>
          <w:sz w:val="28"/>
          <w:szCs w:val="28"/>
        </w:rPr>
        <w:t>設計者：</w:t>
      </w:r>
      <w:r w:rsidR="00967DBF" w:rsidRPr="001E290D">
        <w:rPr>
          <w:rFonts w:ascii="標楷體" w:eastAsia="標楷體" w:hAnsi="標楷體" w:cs="標楷體" w:hint="eastAsia"/>
          <w:b/>
          <w:sz w:val="28"/>
          <w:szCs w:val="28"/>
          <w:u w:val="single"/>
        </w:rPr>
        <w:t>＿</w:t>
      </w:r>
      <w:r w:rsidR="001C21F9">
        <w:rPr>
          <w:rFonts w:ascii="標楷體" w:eastAsia="標楷體" w:hAnsi="標楷體" w:cs="標楷體" w:hint="eastAsia"/>
          <w:b/>
          <w:sz w:val="28"/>
          <w:szCs w:val="28"/>
          <w:u w:val="single"/>
        </w:rPr>
        <w:t>八年級導師</w:t>
      </w:r>
      <w:r w:rsidR="00476245">
        <w:rPr>
          <w:rFonts w:ascii="標楷體" w:eastAsia="標楷體" w:hAnsi="標楷體" w:cs="標楷體" w:hint="eastAsia"/>
          <w:b/>
          <w:sz w:val="28"/>
          <w:szCs w:val="28"/>
          <w:u w:val="single"/>
        </w:rPr>
        <w:t>＿</w:t>
      </w:r>
    </w:p>
    <w:p w14:paraId="257C0BA9" w14:textId="77777777" w:rsidR="003939AB" w:rsidRPr="001E290D" w:rsidRDefault="003939AB" w:rsidP="002B5B91">
      <w:pPr>
        <w:jc w:val="center"/>
        <w:rPr>
          <w:rFonts w:ascii="標楷體" w:eastAsia="標楷體" w:hAnsi="標楷體" w:cs="標楷體"/>
          <w:b/>
          <w:sz w:val="28"/>
          <w:szCs w:val="28"/>
        </w:rPr>
      </w:pPr>
    </w:p>
    <w:p w14:paraId="22D80832" w14:textId="0B19F170" w:rsidR="009529E0" w:rsidRPr="009476AD" w:rsidRDefault="0036459A" w:rsidP="00221BF0">
      <w:pPr>
        <w:tabs>
          <w:tab w:val="left" w:pos="4320"/>
        </w:tabs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  <w:r w:rsidRPr="00504BCC">
        <w:rPr>
          <w:rFonts w:ascii="標楷體" w:eastAsia="標楷體" w:hAnsi="標楷體" w:cs="標楷體" w:hint="eastAsia"/>
          <w:sz w:val="24"/>
          <w:szCs w:val="24"/>
        </w:rPr>
        <w:t>一、課程類別：</w:t>
      </w:r>
      <w:r w:rsidR="00221BF0">
        <w:rPr>
          <w:rFonts w:ascii="標楷體" w:eastAsia="標楷體" w:hAnsi="標楷體" w:cs="標楷體"/>
          <w:color w:val="FF0000"/>
          <w:sz w:val="24"/>
          <w:szCs w:val="24"/>
        </w:rPr>
        <w:tab/>
      </w:r>
    </w:p>
    <w:p w14:paraId="54BF29AC" w14:textId="77777777" w:rsidR="003219D1" w:rsidRDefault="009529E0" w:rsidP="002026C7">
      <w:pPr>
        <w:spacing w:line="360" w:lineRule="auto"/>
        <w:rPr>
          <w:rFonts w:ascii="標楷體" w:eastAsia="標楷體" w:hAnsi="標楷體" w:cs="標楷體"/>
          <w:sz w:val="24"/>
          <w:szCs w:val="24"/>
        </w:rPr>
      </w:pPr>
      <w:r w:rsidRPr="00504BCC">
        <w:rPr>
          <w:rFonts w:ascii="標楷體" w:eastAsia="標楷體" w:hAnsi="標楷體" w:cs="標楷體" w:hint="eastAsia"/>
          <w:sz w:val="24"/>
          <w:szCs w:val="24"/>
        </w:rPr>
        <w:t xml:space="preserve">    </w:t>
      </w:r>
      <w:r w:rsidR="003C6C2D">
        <w:rPr>
          <w:rFonts w:ascii="標楷體" w:eastAsia="標楷體" w:hAnsi="標楷體" w:cs="標楷體" w:hint="eastAsia"/>
          <w:sz w:val="24"/>
          <w:szCs w:val="24"/>
        </w:rPr>
        <w:t>1</w:t>
      </w:r>
      <w:r w:rsidRPr="00504BCC">
        <w:rPr>
          <w:rFonts w:ascii="標楷體" w:eastAsia="標楷體" w:hAnsi="標楷體" w:cs="標楷體" w:hint="eastAsia"/>
          <w:sz w:val="24"/>
          <w:szCs w:val="24"/>
        </w:rPr>
        <w:t>.</w:t>
      </w:r>
      <w:r w:rsidR="00D37619" w:rsidRPr="00504BCC">
        <w:rPr>
          <w:rFonts w:ascii="標楷體" w:eastAsia="標楷體" w:hAnsi="標楷體" w:cs="標楷體"/>
          <w:sz w:val="24"/>
          <w:szCs w:val="24"/>
        </w:rPr>
        <w:t>□統整</w:t>
      </w:r>
      <w:r w:rsidR="00793F87" w:rsidRPr="00504BCC">
        <w:rPr>
          <w:rFonts w:ascii="標楷體" w:eastAsia="標楷體" w:hAnsi="標楷體" w:cs="標楷體" w:hint="eastAsia"/>
          <w:sz w:val="24"/>
          <w:szCs w:val="24"/>
        </w:rPr>
        <w:t>性主題/專題/議題</w:t>
      </w:r>
      <w:r w:rsidR="00D37619" w:rsidRPr="00504BCC">
        <w:rPr>
          <w:rFonts w:ascii="標楷體" w:eastAsia="標楷體" w:hAnsi="標楷體" w:cs="標楷體"/>
          <w:sz w:val="24"/>
          <w:szCs w:val="24"/>
        </w:rPr>
        <w:t>探究課程</w:t>
      </w:r>
      <w:r w:rsidR="00684EC6">
        <w:rPr>
          <w:rFonts w:ascii="新細明體" w:eastAsia="新細明體" w:hAnsi="新細明體" w:cs="標楷體" w:hint="eastAsia"/>
          <w:sz w:val="24"/>
          <w:szCs w:val="24"/>
        </w:rPr>
        <w:t>：</w:t>
      </w:r>
      <w:r w:rsidR="00684EC6" w:rsidRPr="004E43E3">
        <w:rPr>
          <w:rFonts w:ascii="新細明體" w:eastAsia="新細明體" w:hAnsi="新細明體" w:cs="標楷體" w:hint="eastAsia"/>
          <w:sz w:val="24"/>
          <w:szCs w:val="24"/>
          <w:u w:val="single"/>
        </w:rPr>
        <w:t xml:space="preserve">     </w:t>
      </w:r>
      <w:r w:rsidR="00684EC6" w:rsidRPr="004E43E3">
        <w:rPr>
          <w:rFonts w:ascii="標楷體" w:eastAsia="標楷體" w:hAnsi="標楷體" w:cs="標楷體" w:hint="eastAsia"/>
          <w:sz w:val="24"/>
          <w:szCs w:val="24"/>
          <w:u w:val="single"/>
        </w:rPr>
        <w:t xml:space="preserve"> </w:t>
      </w:r>
      <w:r w:rsidR="00684EC6">
        <w:rPr>
          <w:rFonts w:ascii="標楷體" w:eastAsia="標楷體" w:hAnsi="標楷體" w:cs="標楷體" w:hint="eastAsia"/>
          <w:sz w:val="24"/>
          <w:szCs w:val="24"/>
          <w:u w:val="single"/>
        </w:rPr>
        <w:t xml:space="preserve">                       </w:t>
      </w:r>
      <w:r w:rsidR="00D37619" w:rsidRPr="00504BCC">
        <w:rPr>
          <w:rFonts w:ascii="標楷體" w:eastAsia="標楷體" w:hAnsi="標楷體" w:cs="標楷體"/>
          <w:sz w:val="24"/>
          <w:szCs w:val="24"/>
        </w:rPr>
        <w:t xml:space="preserve">  </w:t>
      </w:r>
      <w:r w:rsidR="003C6C2D">
        <w:rPr>
          <w:rFonts w:ascii="標楷體" w:eastAsia="標楷體" w:hAnsi="標楷體" w:cs="標楷體" w:hint="eastAsia"/>
          <w:sz w:val="24"/>
          <w:szCs w:val="24"/>
        </w:rPr>
        <w:t>2.</w:t>
      </w:r>
      <w:r w:rsidR="00D37619" w:rsidRPr="00504BCC">
        <w:rPr>
          <w:rFonts w:ascii="標楷體" w:eastAsia="標楷體" w:hAnsi="標楷體" w:cs="標楷體"/>
          <w:sz w:val="24"/>
          <w:szCs w:val="24"/>
        </w:rPr>
        <w:t>□社團活動與技藝課程</w:t>
      </w:r>
      <w:r w:rsidR="00684EC6">
        <w:rPr>
          <w:rFonts w:ascii="新細明體" w:eastAsia="新細明體" w:hAnsi="新細明體" w:cs="標楷體" w:hint="eastAsia"/>
          <w:sz w:val="24"/>
          <w:szCs w:val="24"/>
        </w:rPr>
        <w:t>：</w:t>
      </w:r>
      <w:r w:rsidR="00684EC6" w:rsidRPr="004E43E3">
        <w:rPr>
          <w:rFonts w:ascii="新細明體" w:eastAsia="新細明體" w:hAnsi="新細明體" w:cs="標楷體" w:hint="eastAsia"/>
          <w:sz w:val="24"/>
          <w:szCs w:val="24"/>
          <w:u w:val="single"/>
        </w:rPr>
        <w:t xml:space="preserve">     </w:t>
      </w:r>
      <w:r w:rsidR="00684EC6" w:rsidRPr="004E43E3">
        <w:rPr>
          <w:rFonts w:ascii="標楷體" w:eastAsia="標楷體" w:hAnsi="標楷體" w:cs="標楷體" w:hint="eastAsia"/>
          <w:sz w:val="24"/>
          <w:szCs w:val="24"/>
          <w:u w:val="single"/>
        </w:rPr>
        <w:t xml:space="preserve"> </w:t>
      </w:r>
      <w:r w:rsidR="00684EC6">
        <w:rPr>
          <w:rFonts w:ascii="標楷體" w:eastAsia="標楷體" w:hAnsi="標楷體" w:cs="標楷體" w:hint="eastAsia"/>
          <w:sz w:val="24"/>
          <w:szCs w:val="24"/>
          <w:u w:val="single"/>
        </w:rPr>
        <w:t xml:space="preserve">                       </w:t>
      </w:r>
      <w:r w:rsidR="00D37619" w:rsidRPr="00504BCC">
        <w:rPr>
          <w:rFonts w:ascii="標楷體" w:eastAsia="標楷體" w:hAnsi="標楷體" w:cs="標楷體"/>
          <w:sz w:val="24"/>
          <w:szCs w:val="24"/>
        </w:rPr>
        <w:t xml:space="preserve">  </w:t>
      </w:r>
      <w:r w:rsidR="00D37619" w:rsidRPr="00DF5C42">
        <w:rPr>
          <w:rFonts w:ascii="標楷體" w:eastAsia="標楷體" w:hAnsi="標楷體" w:cs="標楷體"/>
          <w:color w:val="FFFFFF" w:themeColor="background1"/>
          <w:sz w:val="24"/>
          <w:szCs w:val="24"/>
        </w:rPr>
        <w:t>□</w:t>
      </w:r>
    </w:p>
    <w:p w14:paraId="44AE9E93" w14:textId="16C77B06" w:rsidR="00D37619" w:rsidRPr="00504BCC" w:rsidRDefault="003219D1" w:rsidP="002026C7">
      <w:pPr>
        <w:spacing w:line="360" w:lineRule="auto"/>
        <w:rPr>
          <w:rFonts w:ascii="標楷體" w:eastAsia="標楷體" w:hAnsi="標楷體" w:cs="標楷體"/>
          <w:sz w:val="24"/>
          <w:szCs w:val="24"/>
        </w:rPr>
      </w:pPr>
      <w:r>
        <w:rPr>
          <w:rFonts w:ascii="標楷體" w:eastAsia="標楷體" w:hAnsi="標楷體" w:cs="標楷體" w:hint="eastAsia"/>
          <w:sz w:val="24"/>
          <w:szCs w:val="24"/>
        </w:rPr>
        <w:t xml:space="preserve">    </w:t>
      </w:r>
      <w:r w:rsidR="003C6C2D">
        <w:rPr>
          <w:rFonts w:ascii="標楷體" w:eastAsia="標楷體" w:hAnsi="標楷體" w:cs="標楷體" w:hint="eastAsia"/>
          <w:sz w:val="24"/>
          <w:szCs w:val="24"/>
        </w:rPr>
        <w:t>3.</w:t>
      </w:r>
      <w:r>
        <w:rPr>
          <w:rFonts w:ascii="新細明體" w:eastAsia="新細明體" w:hAnsi="新細明體" w:cs="標楷體" w:hint="eastAsia"/>
          <w:sz w:val="24"/>
          <w:szCs w:val="24"/>
        </w:rPr>
        <w:t>□</w:t>
      </w:r>
      <w:r w:rsidR="00D37619" w:rsidRPr="00504BCC">
        <w:rPr>
          <w:rFonts w:ascii="標楷體" w:eastAsia="標楷體" w:hAnsi="標楷體" w:cs="標楷體"/>
          <w:sz w:val="24"/>
          <w:szCs w:val="24"/>
        </w:rPr>
        <w:t>特殊需求領域課程</w:t>
      </w:r>
      <w:r w:rsidR="00684EC6">
        <w:rPr>
          <w:rFonts w:ascii="新細明體" w:eastAsia="新細明體" w:hAnsi="新細明體" w:cs="標楷體" w:hint="eastAsia"/>
          <w:sz w:val="24"/>
          <w:szCs w:val="24"/>
        </w:rPr>
        <w:t>：</w:t>
      </w:r>
      <w:r w:rsidR="00684EC6" w:rsidRPr="004E43E3">
        <w:rPr>
          <w:rFonts w:ascii="新細明體" w:eastAsia="新細明體" w:hAnsi="新細明體" w:cs="標楷體" w:hint="eastAsia"/>
          <w:sz w:val="24"/>
          <w:szCs w:val="24"/>
          <w:u w:val="single"/>
        </w:rPr>
        <w:t xml:space="preserve">     </w:t>
      </w:r>
      <w:r w:rsidR="00684EC6" w:rsidRPr="004E43E3">
        <w:rPr>
          <w:rFonts w:ascii="標楷體" w:eastAsia="標楷體" w:hAnsi="標楷體" w:cs="標楷體" w:hint="eastAsia"/>
          <w:sz w:val="24"/>
          <w:szCs w:val="24"/>
          <w:u w:val="single"/>
        </w:rPr>
        <w:t xml:space="preserve"> </w:t>
      </w:r>
      <w:r w:rsidR="00684EC6">
        <w:rPr>
          <w:rFonts w:ascii="標楷體" w:eastAsia="標楷體" w:hAnsi="標楷體" w:cs="標楷體" w:hint="eastAsia"/>
          <w:sz w:val="24"/>
          <w:szCs w:val="24"/>
          <w:u w:val="single"/>
        </w:rPr>
        <w:t xml:space="preserve">  </w:t>
      </w:r>
      <w:r w:rsidR="00B87A7B">
        <w:rPr>
          <w:rFonts w:ascii="標楷體" w:eastAsia="標楷體" w:hAnsi="標楷體" w:cs="標楷體" w:hint="eastAsia"/>
          <w:sz w:val="24"/>
          <w:szCs w:val="24"/>
          <w:u w:val="single"/>
        </w:rPr>
        <w:t xml:space="preserve">                   </w:t>
      </w:r>
      <w:r w:rsidR="00D37619" w:rsidRPr="00504BCC">
        <w:rPr>
          <w:rFonts w:ascii="標楷體" w:eastAsia="標楷體" w:hAnsi="標楷體" w:cs="標楷體"/>
          <w:sz w:val="24"/>
          <w:szCs w:val="24"/>
        </w:rPr>
        <w:t xml:space="preserve">  </w:t>
      </w:r>
      <w:r w:rsidR="003C6C2D">
        <w:rPr>
          <w:rFonts w:ascii="標楷體" w:eastAsia="標楷體" w:hAnsi="標楷體" w:cs="標楷體" w:hint="eastAsia"/>
          <w:sz w:val="24"/>
          <w:szCs w:val="24"/>
        </w:rPr>
        <w:t>3.</w:t>
      </w:r>
      <w:r w:rsidR="00990AE5">
        <w:rPr>
          <w:rFonts w:ascii="新細明體" w:eastAsia="新細明體" w:hAnsi="新細明體" w:cs="標楷體" w:hint="eastAsia"/>
          <w:sz w:val="24"/>
          <w:szCs w:val="24"/>
        </w:rPr>
        <w:t>■</w:t>
      </w:r>
      <w:r w:rsidR="00D37619" w:rsidRPr="00504BCC">
        <w:rPr>
          <w:rFonts w:ascii="標楷體" w:eastAsia="標楷體" w:hAnsi="標楷體" w:cs="標楷體"/>
          <w:sz w:val="24"/>
          <w:szCs w:val="24"/>
        </w:rPr>
        <w:t>其他</w:t>
      </w:r>
      <w:r w:rsidR="00793F87" w:rsidRPr="00504BCC">
        <w:rPr>
          <w:rFonts w:ascii="標楷體" w:eastAsia="標楷體" w:hAnsi="標楷體" w:cs="標楷體" w:hint="eastAsia"/>
          <w:sz w:val="24"/>
          <w:szCs w:val="24"/>
        </w:rPr>
        <w:t>類課程：</w:t>
      </w:r>
      <w:r w:rsidR="00470E2B" w:rsidRPr="00504BCC">
        <w:rPr>
          <w:rFonts w:ascii="標楷體" w:eastAsia="標楷體" w:hAnsi="標楷體" w:cs="標楷體" w:hint="eastAsia"/>
          <w:sz w:val="24"/>
          <w:szCs w:val="24"/>
          <w:u w:val="single"/>
        </w:rPr>
        <w:t>＿</w:t>
      </w:r>
      <w:r w:rsidR="00990AE5">
        <w:rPr>
          <w:rFonts w:ascii="標楷體" w:eastAsia="標楷體" w:hAnsi="標楷體" w:cs="標楷體" w:hint="eastAsia"/>
          <w:sz w:val="24"/>
          <w:szCs w:val="24"/>
          <w:u w:val="single"/>
        </w:rPr>
        <w:t>班級活動</w:t>
      </w:r>
      <w:r w:rsidR="004C327A">
        <w:rPr>
          <w:rFonts w:ascii="標楷體" w:eastAsia="標楷體" w:hAnsi="標楷體" w:cs="標楷體" w:hint="eastAsia"/>
          <w:sz w:val="24"/>
          <w:szCs w:val="24"/>
          <w:u w:val="single"/>
        </w:rPr>
        <w:t xml:space="preserve">&amp;經營  </w:t>
      </w:r>
      <w:r w:rsidR="00B87A7B">
        <w:rPr>
          <w:rFonts w:ascii="標楷體" w:eastAsia="標楷體" w:hAnsi="標楷體" w:cs="標楷體" w:hint="eastAsia"/>
          <w:sz w:val="24"/>
          <w:szCs w:val="24"/>
          <w:u w:val="single"/>
        </w:rPr>
        <w:t xml:space="preserve">                  </w:t>
      </w:r>
      <w:r w:rsidR="00470E2B" w:rsidRPr="00504BCC">
        <w:rPr>
          <w:rFonts w:ascii="標楷體" w:eastAsia="標楷體" w:hAnsi="標楷體" w:cs="標楷體" w:hint="eastAsia"/>
          <w:sz w:val="24"/>
          <w:szCs w:val="24"/>
          <w:u w:val="single"/>
        </w:rPr>
        <w:t>＿＿＿＿＿＿＿＿</w:t>
      </w:r>
      <w:r w:rsidR="00726FA3" w:rsidRPr="00504BCC">
        <w:rPr>
          <w:rFonts w:ascii="標楷體" w:eastAsia="標楷體" w:hAnsi="標楷體" w:cs="標楷體" w:hint="eastAsia"/>
          <w:sz w:val="24"/>
          <w:szCs w:val="24"/>
          <w:u w:val="single"/>
        </w:rPr>
        <w:t xml:space="preserve"> </w:t>
      </w:r>
      <w:r w:rsidR="000279DB" w:rsidRPr="00504BCC">
        <w:rPr>
          <w:rFonts w:ascii="標楷體" w:eastAsia="標楷體" w:hAnsi="標楷體" w:cs="標楷體"/>
          <w:sz w:val="24"/>
          <w:szCs w:val="24"/>
          <w:u w:val="single"/>
        </w:rPr>
        <w:t xml:space="preserve">    </w:t>
      </w:r>
      <w:r w:rsidR="000279DB" w:rsidRPr="00504BCC">
        <w:rPr>
          <w:rFonts w:ascii="標楷體" w:eastAsia="標楷體" w:hAnsi="標楷體" w:cs="標楷體"/>
          <w:sz w:val="24"/>
          <w:szCs w:val="24"/>
        </w:rPr>
        <w:t xml:space="preserve">     </w:t>
      </w:r>
      <w:r w:rsidR="00793F87" w:rsidRPr="00504BCC">
        <w:rPr>
          <w:rFonts w:ascii="標楷體" w:eastAsia="標楷體" w:hAnsi="標楷體" w:cs="標楷體" w:hint="eastAsia"/>
          <w:sz w:val="24"/>
          <w:szCs w:val="24"/>
        </w:rPr>
        <w:t xml:space="preserve">    </w:t>
      </w:r>
      <w:r w:rsidR="00D37619" w:rsidRPr="00504BCC">
        <w:rPr>
          <w:rFonts w:ascii="標楷體" w:eastAsia="標楷體" w:hAnsi="標楷體" w:cs="標楷體"/>
          <w:sz w:val="24"/>
          <w:szCs w:val="24"/>
        </w:rPr>
        <w:t xml:space="preserve">        </w:t>
      </w:r>
    </w:p>
    <w:p w14:paraId="7A06473D" w14:textId="198330A4" w:rsidR="00D37619" w:rsidRPr="00504BCC" w:rsidRDefault="00504BCC" w:rsidP="002026C7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sz w:val="24"/>
          <w:szCs w:val="24"/>
          <w:u w:val="single"/>
        </w:rPr>
      </w:pPr>
      <w:r w:rsidRPr="00504BCC">
        <w:rPr>
          <w:rFonts w:ascii="標楷體" w:eastAsia="標楷體" w:hAnsi="標楷體" w:cs="標楷體" w:hint="eastAsia"/>
          <w:sz w:val="24"/>
          <w:szCs w:val="24"/>
        </w:rPr>
        <w:t>二、</w:t>
      </w:r>
      <w:r w:rsidR="00517FDB" w:rsidRPr="00504BCC">
        <w:rPr>
          <w:rFonts w:ascii="標楷體" w:eastAsia="標楷體" w:hAnsi="標楷體" w:cs="標楷體" w:hint="eastAsia"/>
          <w:sz w:val="24"/>
          <w:szCs w:val="24"/>
        </w:rPr>
        <w:t>學習節數：</w:t>
      </w:r>
      <w:r w:rsidR="00D37619" w:rsidRPr="00504BCC">
        <w:rPr>
          <w:rFonts w:ascii="標楷體" w:eastAsia="標楷體" w:hAnsi="標楷體" w:cs="標楷體"/>
          <w:sz w:val="24"/>
          <w:szCs w:val="24"/>
        </w:rPr>
        <w:t>每週</w:t>
      </w:r>
      <w:r w:rsidR="00990AE5">
        <w:rPr>
          <w:rFonts w:ascii="標楷體" w:eastAsia="標楷體" w:hAnsi="標楷體" w:cs="標楷體" w:hint="eastAsia"/>
          <w:sz w:val="24"/>
          <w:szCs w:val="24"/>
        </w:rPr>
        <w:t>(</w:t>
      </w:r>
      <w:r w:rsidR="008F73D4">
        <w:rPr>
          <w:rFonts w:ascii="標楷體" w:eastAsia="標楷體" w:hAnsi="標楷體" w:cs="標楷體" w:hint="eastAsia"/>
          <w:sz w:val="24"/>
          <w:szCs w:val="24"/>
        </w:rPr>
        <w:t>1</w:t>
      </w:r>
      <w:r w:rsidR="00031A53" w:rsidRPr="00504BCC">
        <w:rPr>
          <w:rFonts w:ascii="標楷體" w:eastAsia="標楷體" w:hAnsi="標楷體" w:cs="標楷體" w:hint="eastAsia"/>
          <w:sz w:val="24"/>
          <w:szCs w:val="24"/>
        </w:rPr>
        <w:t>)</w:t>
      </w:r>
      <w:r w:rsidR="00D37619" w:rsidRPr="00504BCC">
        <w:rPr>
          <w:rFonts w:ascii="標楷體" w:eastAsia="標楷體" w:hAnsi="標楷體" w:cs="標楷體"/>
          <w:sz w:val="24"/>
          <w:szCs w:val="24"/>
        </w:rPr>
        <w:t>節，</w:t>
      </w:r>
      <w:r w:rsidR="00C4704C" w:rsidRPr="00504BCC">
        <w:rPr>
          <w:rFonts w:ascii="標楷體" w:eastAsia="標楷體" w:hAnsi="標楷體" w:cs="標楷體" w:hint="eastAsia"/>
          <w:sz w:val="24"/>
          <w:szCs w:val="24"/>
        </w:rPr>
        <w:t>實施</w:t>
      </w:r>
      <w:r w:rsidR="00990AE5">
        <w:rPr>
          <w:rFonts w:ascii="標楷體" w:eastAsia="標楷體" w:hAnsi="標楷體" w:cs="標楷體" w:hint="eastAsia"/>
          <w:sz w:val="24"/>
          <w:szCs w:val="24"/>
        </w:rPr>
        <w:t>(21</w:t>
      </w:r>
      <w:r w:rsidR="00C4704C" w:rsidRPr="00504BCC">
        <w:rPr>
          <w:rFonts w:ascii="標楷體" w:eastAsia="標楷體" w:hAnsi="標楷體" w:cs="標楷體" w:hint="eastAsia"/>
          <w:sz w:val="24"/>
          <w:szCs w:val="24"/>
        </w:rPr>
        <w:t>)週</w:t>
      </w:r>
      <w:r w:rsidR="00C4704C" w:rsidRPr="00504BCC">
        <w:rPr>
          <w:rFonts w:ascii="標楷體" w:eastAsia="標楷體" w:hAnsi="標楷體" w:cs="標楷體"/>
          <w:sz w:val="24"/>
          <w:szCs w:val="24"/>
        </w:rPr>
        <w:t>，</w:t>
      </w:r>
      <w:r w:rsidR="00D37619" w:rsidRPr="00504BCC">
        <w:rPr>
          <w:rFonts w:ascii="標楷體" w:eastAsia="標楷體" w:hAnsi="標楷體" w:cs="標楷體"/>
          <w:sz w:val="24"/>
          <w:szCs w:val="24"/>
        </w:rPr>
        <w:t>共</w:t>
      </w:r>
      <w:r w:rsidR="00990AE5">
        <w:rPr>
          <w:rFonts w:ascii="標楷體" w:eastAsia="標楷體" w:hAnsi="標楷體" w:cs="標楷體" w:hint="eastAsia"/>
          <w:sz w:val="24"/>
          <w:szCs w:val="24"/>
        </w:rPr>
        <w:t>(2</w:t>
      </w:r>
      <w:r w:rsidR="008F73D4">
        <w:rPr>
          <w:rFonts w:ascii="標楷體" w:eastAsia="標楷體" w:hAnsi="標楷體" w:cs="標楷體" w:hint="eastAsia"/>
          <w:sz w:val="24"/>
          <w:szCs w:val="24"/>
        </w:rPr>
        <w:t>1</w:t>
      </w:r>
      <w:r w:rsidR="00031A53" w:rsidRPr="00504BCC">
        <w:rPr>
          <w:rFonts w:ascii="標楷體" w:eastAsia="標楷體" w:hAnsi="標楷體" w:cs="標楷體" w:hint="eastAsia"/>
          <w:sz w:val="24"/>
          <w:szCs w:val="24"/>
        </w:rPr>
        <w:t>)</w:t>
      </w:r>
      <w:r w:rsidR="00D37619" w:rsidRPr="00504BCC">
        <w:rPr>
          <w:rFonts w:ascii="標楷體" w:eastAsia="標楷體" w:hAnsi="標楷體" w:cs="標楷體"/>
          <w:sz w:val="24"/>
          <w:szCs w:val="24"/>
        </w:rPr>
        <w:t>節。</w:t>
      </w:r>
      <w:r w:rsidR="00726FA3" w:rsidRPr="00504BCC">
        <w:rPr>
          <w:rFonts w:ascii="標楷體" w:eastAsia="標楷體" w:hAnsi="標楷體" w:cs="標楷體" w:hint="eastAsia"/>
          <w:sz w:val="24"/>
          <w:szCs w:val="24"/>
        </w:rPr>
        <w:t xml:space="preserve">  </w:t>
      </w:r>
    </w:p>
    <w:p w14:paraId="5DE7E732" w14:textId="77777777" w:rsidR="0012196C" w:rsidRDefault="00504BCC" w:rsidP="0029037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新細明體"/>
          <w:color w:val="FF0000"/>
          <w:sz w:val="24"/>
          <w:szCs w:val="24"/>
        </w:rPr>
      </w:pPr>
      <w:r w:rsidRPr="00433109">
        <w:rPr>
          <w:rFonts w:ascii="標楷體" w:eastAsia="標楷體" w:hAnsi="標楷體" w:cs="標楷體" w:hint="eastAsia"/>
          <w:sz w:val="24"/>
          <w:szCs w:val="24"/>
        </w:rPr>
        <w:t>三、</w:t>
      </w:r>
      <w:r w:rsidR="00D37619" w:rsidRPr="00433109">
        <w:rPr>
          <w:rFonts w:ascii="標楷體" w:eastAsia="標楷體" w:hAnsi="標楷體" w:cs="標楷體"/>
          <w:sz w:val="24"/>
          <w:szCs w:val="24"/>
        </w:rPr>
        <w:t>課程內涵：</w:t>
      </w:r>
    </w:p>
    <w:tbl>
      <w:tblPr>
        <w:tblW w:w="14541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shd w:val="clear" w:color="auto" w:fill="FFFFFF" w:themeFill="background1"/>
        <w:tblLayout w:type="fixed"/>
        <w:tblLook w:val="0600" w:firstRow="0" w:lastRow="0" w:firstColumn="0" w:lastColumn="0" w:noHBand="1" w:noVBand="1"/>
      </w:tblPr>
      <w:tblGrid>
        <w:gridCol w:w="3111"/>
        <w:gridCol w:w="11430"/>
      </w:tblGrid>
      <w:tr w:rsidR="00BA2AA3" w:rsidRPr="00434C48" w14:paraId="796B3E18" w14:textId="77777777" w:rsidTr="00346156">
        <w:trPr>
          <w:trHeight w:val="844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49D42B5" w14:textId="77777777" w:rsidR="00BA2AA3" w:rsidRPr="00434C48" w:rsidRDefault="00BA2AA3" w:rsidP="00346156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34C4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總綱核心素養</w:t>
            </w:r>
          </w:p>
        </w:tc>
        <w:tc>
          <w:tcPr>
            <w:tcW w:w="11430" w:type="dxa"/>
            <w:tcBorders>
              <w:top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014CF8E" w14:textId="77777777" w:rsidR="00BA2AA3" w:rsidRPr="00434C48" w:rsidRDefault="00BA2AA3" w:rsidP="00BA2AA3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學習目標</w:t>
            </w:r>
          </w:p>
        </w:tc>
      </w:tr>
      <w:tr w:rsidR="00BA2AA3" w:rsidRPr="00434C48" w14:paraId="2CDFB917" w14:textId="77777777" w:rsidTr="00346156">
        <w:trPr>
          <w:trHeight w:val="397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8CA0C0A" w14:textId="23F11209" w:rsidR="00BA2AA3" w:rsidRPr="00EC7948" w:rsidRDefault="00103A2B" w:rsidP="00346156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新細明體" w:eastAsia="新細明體" w:hAnsi="新細明體" w:cs="標楷體" w:hint="eastAsia"/>
                <w:sz w:val="24"/>
                <w:szCs w:val="24"/>
              </w:rPr>
              <w:t>■</w:t>
            </w:r>
            <w:r w:rsidR="00BA2AA3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BA2AA3"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A1</w:t>
            </w:r>
            <w:r w:rsidR="00BA2AA3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身心素質與自我精進</w:t>
            </w:r>
          </w:p>
          <w:p w14:paraId="6A3CAD4D" w14:textId="77777777" w:rsidR="00BA2AA3" w:rsidRPr="00EC7948" w:rsidRDefault="00BA2AA3" w:rsidP="00346156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A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2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系統思考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與解決問題</w:t>
            </w:r>
          </w:p>
          <w:p w14:paraId="34D162BA" w14:textId="77777777" w:rsidR="00BA2AA3" w:rsidRPr="00EC7948" w:rsidRDefault="00BA2AA3" w:rsidP="00346156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A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3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規劃執行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與創新應變</w:t>
            </w:r>
          </w:p>
          <w:p w14:paraId="5FC547CB" w14:textId="77777777" w:rsidR="00BA2AA3" w:rsidRPr="00EC7948" w:rsidRDefault="00BA2AA3" w:rsidP="00346156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</w:t>
            </w:r>
            <w:r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1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符號運用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與溝通表達</w:t>
            </w:r>
          </w:p>
          <w:p w14:paraId="2E6028DD" w14:textId="26A84308" w:rsidR="00BA2AA3" w:rsidRPr="00EC7948" w:rsidRDefault="00103A2B" w:rsidP="00346156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新細明體" w:eastAsia="新細明體" w:hAnsi="新細明體" w:cs="標楷體" w:hint="eastAsia"/>
                <w:sz w:val="24"/>
                <w:szCs w:val="24"/>
              </w:rPr>
              <w:t>■</w:t>
            </w:r>
            <w:r w:rsidR="00BA2AA3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BA2AA3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B2</w:t>
            </w:r>
            <w:r w:rsidR="00BA2AA3"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科技資訊</w:t>
            </w:r>
            <w:r w:rsidR="00BA2AA3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與媒體素養</w:t>
            </w:r>
          </w:p>
          <w:p w14:paraId="3A0C7243" w14:textId="159F6810" w:rsidR="00BA2AA3" w:rsidRPr="00EC7948" w:rsidRDefault="00103A2B" w:rsidP="00346156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新細明體" w:eastAsia="新細明體" w:hAnsi="新細明體" w:cs="標楷體" w:hint="eastAsia"/>
                <w:sz w:val="24"/>
                <w:szCs w:val="24"/>
              </w:rPr>
              <w:t>■</w:t>
            </w:r>
            <w:r w:rsidR="00BA2AA3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BA2AA3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B3</w:t>
            </w:r>
            <w:r w:rsidR="00BA2AA3"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藝術涵養</w:t>
            </w:r>
            <w:r w:rsidR="00BA2AA3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與美感素養</w:t>
            </w:r>
          </w:p>
          <w:p w14:paraId="0A88553A" w14:textId="6F296654" w:rsidR="00BA2AA3" w:rsidRPr="00EC7948" w:rsidRDefault="00103A2B" w:rsidP="00346156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新細明體" w:eastAsia="新細明體" w:hAnsi="新細明體" w:cs="標楷體" w:hint="eastAsia"/>
                <w:sz w:val="24"/>
                <w:szCs w:val="24"/>
              </w:rPr>
              <w:t>■</w:t>
            </w:r>
            <w:r w:rsidR="00BA2AA3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BA2AA3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</w:t>
            </w:r>
            <w:r w:rsidR="00BA2AA3"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1</w:t>
            </w:r>
            <w:r w:rsidR="00BA2AA3"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道德實踐</w:t>
            </w:r>
            <w:r w:rsidR="00BA2AA3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與公民意識</w:t>
            </w:r>
          </w:p>
          <w:p w14:paraId="2B3A403A" w14:textId="2F6A90E8" w:rsidR="00BA2AA3" w:rsidRPr="00EC7948" w:rsidRDefault="00103A2B" w:rsidP="00346156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新細明體" w:eastAsia="新細明體" w:hAnsi="新細明體" w:cs="標楷體" w:hint="eastAsia"/>
                <w:sz w:val="24"/>
                <w:szCs w:val="24"/>
              </w:rPr>
              <w:t>■</w:t>
            </w:r>
            <w:r w:rsidR="00BA2AA3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BA2AA3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C2</w:t>
            </w:r>
            <w:r w:rsidR="00BA2AA3"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人際關係</w:t>
            </w:r>
            <w:r w:rsidR="00BA2AA3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與團隊合作</w:t>
            </w:r>
          </w:p>
          <w:p w14:paraId="74BEC6B6" w14:textId="77777777" w:rsidR="00BA2AA3" w:rsidRPr="001D3382" w:rsidRDefault="00BA2AA3" w:rsidP="00346156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C3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多元文化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與國際理解</w:t>
            </w:r>
          </w:p>
        </w:tc>
        <w:tc>
          <w:tcPr>
            <w:tcW w:w="1143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4B35275" w14:textId="77777777" w:rsidR="00103A2B" w:rsidRPr="00103A2B" w:rsidRDefault="00103A2B" w:rsidP="00103A2B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03A2B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 xml:space="preserve">J-A1 </w:t>
            </w:r>
            <w:r w:rsidRPr="00103A2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具備良</w:t>
            </w:r>
            <w:r w:rsidRPr="00103A2B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 xml:space="preserve"> </w:t>
            </w:r>
            <w:r w:rsidRPr="00103A2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好的身心發展知能與態度，並展現自我潛能、探索人性、自我價值與生命意義、積極實踐。</w:t>
            </w:r>
          </w:p>
          <w:p w14:paraId="2E6F31BD" w14:textId="77777777" w:rsidR="00103A2B" w:rsidRPr="00103A2B" w:rsidRDefault="00103A2B" w:rsidP="00103A2B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03A2B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 xml:space="preserve">J-B1 </w:t>
            </w:r>
            <w:r w:rsidRPr="00103A2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具備運用各類符號表情達意的素養，能以同理心與人溝通互動，並理解數理、美學等基本概念，應用於日常生活中。</w:t>
            </w:r>
          </w:p>
          <w:p w14:paraId="7AD3F453" w14:textId="45B1DDA1" w:rsidR="00103A2B" w:rsidRPr="00103A2B" w:rsidRDefault="00103A2B" w:rsidP="00103A2B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03A2B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 xml:space="preserve">J-C1 </w:t>
            </w:r>
            <w:r w:rsidRPr="00103A2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培養道德思辨與實踐能力，具備民主素養、法治觀念與環境意識，並主動參與公益團體活動，關懷生命倫理議題與生態環境。</w:t>
            </w:r>
          </w:p>
          <w:p w14:paraId="55DA258F" w14:textId="30511E19" w:rsidR="00BA2AA3" w:rsidRPr="00B62FC1" w:rsidRDefault="00103A2B" w:rsidP="00103A2B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03A2B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 xml:space="preserve">J-C2 </w:t>
            </w:r>
            <w:r w:rsidRPr="00103A2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具備利他與合群的知能與態度，並培育相互合作及與人和諧互動的素養。</w:t>
            </w:r>
          </w:p>
        </w:tc>
      </w:tr>
    </w:tbl>
    <w:p w14:paraId="1DCC6E8A" w14:textId="77777777" w:rsidR="00BA2AA3" w:rsidRPr="00BA2AA3" w:rsidRDefault="00BA2AA3" w:rsidP="0029037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新細明體"/>
          <w:color w:val="FF0000"/>
          <w:sz w:val="24"/>
          <w:szCs w:val="24"/>
        </w:rPr>
      </w:pPr>
    </w:p>
    <w:p w14:paraId="46B96D0A" w14:textId="77777777" w:rsidR="00BA2AA3" w:rsidRDefault="00BA2AA3" w:rsidP="0029037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新細明體"/>
          <w:color w:val="FF0000"/>
          <w:sz w:val="24"/>
          <w:szCs w:val="24"/>
        </w:rPr>
      </w:pPr>
    </w:p>
    <w:p w14:paraId="5298E85B" w14:textId="77777777" w:rsidR="00BA2AA3" w:rsidRDefault="00BA2AA3" w:rsidP="0029037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新細明體"/>
          <w:color w:val="FF0000"/>
          <w:sz w:val="24"/>
          <w:szCs w:val="24"/>
        </w:rPr>
      </w:pPr>
    </w:p>
    <w:p w14:paraId="7D501F0A" w14:textId="77777777" w:rsidR="00DA232F" w:rsidRDefault="00DA232F" w:rsidP="0029037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新細明體"/>
          <w:color w:val="FF0000"/>
          <w:sz w:val="24"/>
          <w:szCs w:val="24"/>
        </w:rPr>
      </w:pPr>
    </w:p>
    <w:p w14:paraId="4F16CF16" w14:textId="110859C4" w:rsidR="00D37619" w:rsidRDefault="00433109" w:rsidP="0029037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  <w:r w:rsidRPr="00A77E44">
        <w:rPr>
          <w:rFonts w:ascii="標楷體" w:eastAsia="標楷體" w:hAnsi="標楷體" w:cs="標楷體" w:hint="eastAsia"/>
          <w:sz w:val="24"/>
          <w:szCs w:val="24"/>
        </w:rPr>
        <w:lastRenderedPageBreak/>
        <w:t>四、</w:t>
      </w:r>
      <w:r w:rsidR="00D37619" w:rsidRPr="00A77E44">
        <w:rPr>
          <w:rFonts w:ascii="標楷體" w:eastAsia="標楷體" w:hAnsi="標楷體" w:cs="標楷體"/>
          <w:sz w:val="24"/>
          <w:szCs w:val="24"/>
        </w:rPr>
        <w:t>課程架構：</w:t>
      </w:r>
    </w:p>
    <w:tbl>
      <w:tblPr>
        <w:tblStyle w:val="aff7"/>
        <w:tblW w:w="0" w:type="auto"/>
        <w:tblLook w:val="04A0" w:firstRow="1" w:lastRow="0" w:firstColumn="1" w:lastColumn="0" w:noHBand="0" w:noVBand="1"/>
      </w:tblPr>
      <w:tblGrid>
        <w:gridCol w:w="1392"/>
        <w:gridCol w:w="1551"/>
        <w:gridCol w:w="709"/>
        <w:gridCol w:w="284"/>
        <w:gridCol w:w="844"/>
        <w:gridCol w:w="2132"/>
        <w:gridCol w:w="276"/>
        <w:gridCol w:w="291"/>
        <w:gridCol w:w="288"/>
        <w:gridCol w:w="1956"/>
        <w:gridCol w:w="875"/>
        <w:gridCol w:w="425"/>
        <w:gridCol w:w="709"/>
        <w:gridCol w:w="1276"/>
        <w:gridCol w:w="1619"/>
      </w:tblGrid>
      <w:tr w:rsidR="00DA232F" w:rsidRPr="00D80743" w14:paraId="243A0DBB" w14:textId="77777777" w:rsidTr="00346156">
        <w:tc>
          <w:tcPr>
            <w:tcW w:w="2943" w:type="dxa"/>
            <w:gridSpan w:val="2"/>
            <w:tcBorders>
              <w:bottom w:val="single" w:sz="4" w:space="0" w:color="auto"/>
            </w:tcBorders>
            <w:shd w:val="clear" w:color="auto" w:fill="99FF99"/>
            <w:vAlign w:val="center"/>
          </w:tcPr>
          <w:p w14:paraId="5CC814ED" w14:textId="77777777" w:rsidR="00DA232F" w:rsidRPr="00D80743" w:rsidRDefault="00DA232F" w:rsidP="00346156">
            <w:pPr>
              <w:spacing w:line="360" w:lineRule="auto"/>
              <w:ind w:firstLine="0"/>
              <w:jc w:val="center"/>
              <w:rPr>
                <w:rFonts w:ascii="BiauKai" w:eastAsia="BiauKai" w:hAnsi="BiauKai" w:cs="BiauKai"/>
                <w:color w:val="000000" w:themeColor="text1"/>
                <w:sz w:val="32"/>
                <w:szCs w:val="32"/>
              </w:rPr>
            </w:pPr>
            <w:r w:rsidRPr="00D80743">
              <w:rPr>
                <w:rFonts w:asciiTheme="minorEastAsia" w:hAnsiTheme="minorEastAsia" w:cs="BiauKai" w:hint="eastAsia"/>
                <w:color w:val="000000" w:themeColor="text1"/>
                <w:sz w:val="32"/>
                <w:szCs w:val="32"/>
              </w:rPr>
              <w:t>班級事務</w:t>
            </w:r>
          </w:p>
        </w:tc>
        <w:tc>
          <w:tcPr>
            <w:tcW w:w="709" w:type="dxa"/>
            <w:tcBorders>
              <w:top w:val="nil"/>
              <w:bottom w:val="single" w:sz="4" w:space="0" w:color="auto"/>
            </w:tcBorders>
            <w:vAlign w:val="center"/>
          </w:tcPr>
          <w:p w14:paraId="02D7A53D" w14:textId="77777777" w:rsidR="00DA232F" w:rsidRPr="00D80743" w:rsidRDefault="00DA232F" w:rsidP="00346156">
            <w:pPr>
              <w:spacing w:line="360" w:lineRule="auto"/>
              <w:ind w:firstLine="0"/>
              <w:jc w:val="center"/>
              <w:rPr>
                <w:rFonts w:ascii="BiauKai" w:eastAsia="BiauKai" w:hAnsi="BiauKai" w:cs="BiauKai"/>
                <w:color w:val="000000" w:themeColor="text1"/>
                <w:sz w:val="32"/>
                <w:szCs w:val="32"/>
              </w:rPr>
            </w:pPr>
            <w:r>
              <w:rPr>
                <w:rFonts w:ascii="BiauKai" w:eastAsia="BiauKai" w:hAnsi="BiauKai" w:cs="BiauKai"/>
                <w:noProof/>
                <w:color w:val="000000" w:themeColor="text1"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62746C7E" wp14:editId="2772FD29">
                      <wp:simplePos x="0" y="0"/>
                      <wp:positionH relativeFrom="column">
                        <wp:posOffset>223520</wp:posOffset>
                      </wp:positionH>
                      <wp:positionV relativeFrom="paragraph">
                        <wp:posOffset>372745</wp:posOffset>
                      </wp:positionV>
                      <wp:extent cx="731520" cy="358140"/>
                      <wp:effectExtent l="38100" t="19050" r="68580" b="80010"/>
                      <wp:wrapNone/>
                      <wp:docPr id="12" name="直線接點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731520" cy="35814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2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1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直線接點 12" o:spid="_x0000_s1026" style="position:absolute;flip:x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7.6pt,29.35pt" to="75.2pt,5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" strokecolor="#5b9bd5 [3204]" strokeweight="1pt">
                      <v:stroke joinstyle="miter"/>
                    </v:line>
                  </w:pict>
                </mc:Fallback>
              </mc:AlternateContent>
            </w:r>
          </w:p>
        </w:tc>
        <w:tc>
          <w:tcPr>
            <w:tcW w:w="3260" w:type="dxa"/>
            <w:gridSpan w:val="3"/>
            <w:tcBorders>
              <w:bottom w:val="single" w:sz="4" w:space="0" w:color="auto"/>
            </w:tcBorders>
            <w:shd w:val="clear" w:color="auto" w:fill="99FF99"/>
            <w:vAlign w:val="center"/>
          </w:tcPr>
          <w:p w14:paraId="25EAC02C" w14:textId="77777777" w:rsidR="00DA232F" w:rsidRPr="00D80743" w:rsidRDefault="00DA232F" w:rsidP="00346156">
            <w:pPr>
              <w:spacing w:line="360" w:lineRule="auto"/>
              <w:ind w:firstLine="0"/>
              <w:jc w:val="center"/>
              <w:rPr>
                <w:rFonts w:ascii="BiauKai" w:eastAsia="BiauKai" w:hAnsi="BiauKai" w:cs="BiauKai"/>
                <w:color w:val="000000" w:themeColor="text1"/>
                <w:sz w:val="32"/>
                <w:szCs w:val="32"/>
              </w:rPr>
            </w:pPr>
            <w:r w:rsidRPr="00D80743">
              <w:rPr>
                <w:rFonts w:asciiTheme="minorEastAsia" w:hAnsiTheme="minorEastAsia" w:cs="BiauKai" w:hint="eastAsia"/>
                <w:color w:val="000000" w:themeColor="text1"/>
                <w:sz w:val="32"/>
                <w:szCs w:val="32"/>
              </w:rPr>
              <w:t>團體競賽</w:t>
            </w:r>
          </w:p>
        </w:tc>
        <w:tc>
          <w:tcPr>
            <w:tcW w:w="567" w:type="dxa"/>
            <w:gridSpan w:val="2"/>
            <w:tcBorders>
              <w:top w:val="nil"/>
              <w:bottom w:val="single" w:sz="4" w:space="0" w:color="auto"/>
            </w:tcBorders>
            <w:vAlign w:val="center"/>
          </w:tcPr>
          <w:p w14:paraId="39DB1581" w14:textId="77777777" w:rsidR="00DA232F" w:rsidRPr="00D80743" w:rsidRDefault="00DA232F" w:rsidP="00346156">
            <w:pPr>
              <w:spacing w:line="360" w:lineRule="auto"/>
              <w:ind w:firstLine="0"/>
              <w:jc w:val="center"/>
              <w:rPr>
                <w:rFonts w:ascii="BiauKai" w:eastAsia="BiauKai" w:hAnsi="BiauKai" w:cs="BiauKai"/>
                <w:color w:val="000000" w:themeColor="text1"/>
                <w:sz w:val="32"/>
                <w:szCs w:val="32"/>
              </w:rPr>
            </w:pPr>
          </w:p>
        </w:tc>
        <w:tc>
          <w:tcPr>
            <w:tcW w:w="3544" w:type="dxa"/>
            <w:gridSpan w:val="4"/>
            <w:tcBorders>
              <w:bottom w:val="single" w:sz="4" w:space="0" w:color="auto"/>
            </w:tcBorders>
            <w:shd w:val="clear" w:color="auto" w:fill="99FF99"/>
            <w:vAlign w:val="center"/>
          </w:tcPr>
          <w:p w14:paraId="24D4C537" w14:textId="77777777" w:rsidR="00DA232F" w:rsidRPr="00D80743" w:rsidRDefault="00DA232F" w:rsidP="00346156">
            <w:pPr>
              <w:spacing w:line="360" w:lineRule="auto"/>
              <w:ind w:firstLine="0"/>
              <w:jc w:val="center"/>
              <w:rPr>
                <w:rFonts w:ascii="BiauKai" w:eastAsia="BiauKai" w:hAnsi="BiauKai" w:cs="BiauKai"/>
                <w:color w:val="000000" w:themeColor="text1"/>
                <w:sz w:val="32"/>
                <w:szCs w:val="32"/>
              </w:rPr>
            </w:pPr>
            <w:r w:rsidRPr="00D80743">
              <w:rPr>
                <w:rFonts w:asciiTheme="minorEastAsia" w:hAnsiTheme="minorEastAsia" w:cs="BiauKai" w:hint="eastAsia"/>
                <w:color w:val="000000" w:themeColor="text1"/>
                <w:sz w:val="32"/>
                <w:szCs w:val="32"/>
              </w:rPr>
              <w:t>認識議題</w:t>
            </w:r>
          </w:p>
        </w:tc>
        <w:tc>
          <w:tcPr>
            <w:tcW w:w="709" w:type="dxa"/>
            <w:tcBorders>
              <w:top w:val="nil"/>
              <w:bottom w:val="single" w:sz="4" w:space="0" w:color="auto"/>
            </w:tcBorders>
            <w:vAlign w:val="center"/>
          </w:tcPr>
          <w:p w14:paraId="119E902C" w14:textId="77777777" w:rsidR="00DA232F" w:rsidRPr="00D80743" w:rsidRDefault="00DA232F" w:rsidP="00346156">
            <w:pPr>
              <w:spacing w:line="360" w:lineRule="auto"/>
              <w:ind w:firstLine="0"/>
              <w:jc w:val="center"/>
              <w:rPr>
                <w:rFonts w:ascii="BiauKai" w:eastAsia="BiauKai" w:hAnsi="BiauKai" w:cs="BiauKai"/>
                <w:color w:val="000000" w:themeColor="text1"/>
                <w:sz w:val="32"/>
                <w:szCs w:val="32"/>
              </w:rPr>
            </w:pPr>
          </w:p>
        </w:tc>
        <w:tc>
          <w:tcPr>
            <w:tcW w:w="2895" w:type="dxa"/>
            <w:gridSpan w:val="2"/>
            <w:tcBorders>
              <w:bottom w:val="single" w:sz="4" w:space="0" w:color="auto"/>
            </w:tcBorders>
            <w:shd w:val="clear" w:color="auto" w:fill="99FF99"/>
            <w:vAlign w:val="center"/>
          </w:tcPr>
          <w:p w14:paraId="0B0D9C83" w14:textId="77777777" w:rsidR="00DA232F" w:rsidRPr="00D80743" w:rsidRDefault="00DA232F" w:rsidP="00346156">
            <w:pPr>
              <w:spacing w:line="360" w:lineRule="auto"/>
              <w:ind w:firstLine="0"/>
              <w:jc w:val="center"/>
              <w:rPr>
                <w:rFonts w:ascii="BiauKai" w:eastAsia="BiauKai" w:hAnsi="BiauKai" w:cs="BiauKai"/>
                <w:color w:val="000000" w:themeColor="text1"/>
                <w:sz w:val="32"/>
                <w:szCs w:val="32"/>
              </w:rPr>
            </w:pPr>
            <w:r w:rsidRPr="00D80743">
              <w:rPr>
                <w:rFonts w:asciiTheme="minorEastAsia" w:hAnsiTheme="minorEastAsia" w:cs="BiauKai" w:hint="eastAsia"/>
                <w:color w:val="000000" w:themeColor="text1"/>
                <w:sz w:val="32"/>
                <w:szCs w:val="32"/>
              </w:rPr>
              <w:t>專題講座</w:t>
            </w:r>
          </w:p>
        </w:tc>
      </w:tr>
      <w:tr w:rsidR="00DA232F" w:rsidRPr="00D80743" w14:paraId="0753D7BF" w14:textId="77777777" w:rsidTr="00346156">
        <w:tc>
          <w:tcPr>
            <w:tcW w:w="14627" w:type="dxa"/>
            <w:gridSpan w:val="15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622D84FD" w14:textId="77777777" w:rsidR="00DA232F" w:rsidRPr="00D80743" w:rsidRDefault="00DA232F" w:rsidP="00346156">
            <w:pPr>
              <w:spacing w:line="360" w:lineRule="auto"/>
              <w:ind w:firstLine="0"/>
              <w:jc w:val="center"/>
              <w:rPr>
                <w:rFonts w:ascii="BiauKai" w:eastAsia="BiauKai" w:hAnsi="BiauKai" w:cs="BiauKai"/>
                <w:color w:val="000000" w:themeColor="text1"/>
                <w:sz w:val="32"/>
                <w:szCs w:val="32"/>
              </w:rPr>
            </w:pPr>
            <w:r>
              <w:rPr>
                <w:rFonts w:ascii="BiauKai" w:eastAsia="BiauKai" w:hAnsi="BiauKai" w:cs="BiauKai"/>
                <w:noProof/>
                <w:color w:val="000000" w:themeColor="text1"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0166CA24" wp14:editId="5F657C0D">
                      <wp:simplePos x="0" y="0"/>
                      <wp:positionH relativeFrom="column">
                        <wp:posOffset>5063490</wp:posOffset>
                      </wp:positionH>
                      <wp:positionV relativeFrom="paragraph">
                        <wp:posOffset>20320</wp:posOffset>
                      </wp:positionV>
                      <wp:extent cx="533400" cy="312420"/>
                      <wp:effectExtent l="38100" t="19050" r="57150" b="87630"/>
                      <wp:wrapNone/>
                      <wp:docPr id="13" name="直線接點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533400" cy="312420"/>
                              </a:xfrm>
                              <a:prstGeom prst="line">
                                <a:avLst/>
                              </a:prstGeom>
                              <a:ln/>
                            </wps:spPr>
                            <wps:style>
                              <a:lnRef idx="2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1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直線接點 13" o:spid="_x0000_s1026" style="position:absolute;flip:x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98.7pt,1.6pt" to="440.7pt,26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" strokecolor="#5b9bd5 [3204]" strokeweight="1pt">
                      <v:stroke joinstyle="miter"/>
                    </v:line>
                  </w:pict>
                </mc:Fallback>
              </mc:AlternateContent>
            </w:r>
            <w:r>
              <w:rPr>
                <w:rFonts w:ascii="BiauKai" w:eastAsia="BiauKai" w:hAnsi="BiauKai" w:cs="BiauKai"/>
                <w:noProof/>
                <w:color w:val="000000" w:themeColor="text1"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5354E8AC" wp14:editId="7B6EEDA4">
                      <wp:simplePos x="0" y="0"/>
                      <wp:positionH relativeFrom="column">
                        <wp:posOffset>5795010</wp:posOffset>
                      </wp:positionH>
                      <wp:positionV relativeFrom="paragraph">
                        <wp:posOffset>12700</wp:posOffset>
                      </wp:positionV>
                      <wp:extent cx="1706880" cy="320040"/>
                      <wp:effectExtent l="38100" t="38100" r="64770" b="80010"/>
                      <wp:wrapNone/>
                      <wp:docPr id="14" name="直線接點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1706880" cy="320040"/>
                              </a:xfrm>
                              <a:prstGeom prst="line">
                                <a:avLst/>
                              </a:prstGeom>
                              <a:ln/>
                            </wps:spPr>
                            <wps:style>
                              <a:lnRef idx="2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1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直線接點 14" o:spid="_x0000_s1026" style="position:absolute;flip:x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56.3pt,1pt" to="590.7pt,26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" strokecolor="#5b9bd5 [3204]" strokeweight="1pt">
                      <v:stroke joinstyle="miter"/>
                    </v:line>
                  </w:pict>
                </mc:Fallback>
              </mc:AlternateContent>
            </w:r>
            <w:r>
              <w:rPr>
                <w:rFonts w:asciiTheme="minorEastAsia" w:hAnsiTheme="minorEastAsia" w:cs="BiauKai" w:hint="eastAsia"/>
                <w:noProof/>
                <w:color w:val="000000" w:themeColor="text1"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699FA0A4" wp14:editId="2BE29B5B">
                      <wp:simplePos x="0" y="0"/>
                      <wp:positionH relativeFrom="column">
                        <wp:posOffset>803910</wp:posOffset>
                      </wp:positionH>
                      <wp:positionV relativeFrom="paragraph">
                        <wp:posOffset>5080</wp:posOffset>
                      </wp:positionV>
                      <wp:extent cx="853440" cy="327660"/>
                      <wp:effectExtent l="38100" t="38100" r="60960" b="91440"/>
                      <wp:wrapNone/>
                      <wp:docPr id="15" name="直線接點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853440" cy="32766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2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1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直線接點 15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3.3pt,.4pt" to="130.5pt,26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" strokecolor="#5b9bd5 [3204]" strokeweight="1pt">
                      <v:stroke joinstyle="miter"/>
                    </v:line>
                  </w:pict>
                </mc:Fallback>
              </mc:AlternateContent>
            </w:r>
            <w:r>
              <w:rPr>
                <w:rFonts w:ascii="BiauKai" w:eastAsia="BiauKai" w:hAnsi="BiauKai" w:cs="BiauKai"/>
                <w:noProof/>
                <w:color w:val="000000" w:themeColor="text1"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2F6EBB7D" wp14:editId="461B848D">
                      <wp:simplePos x="0" y="0"/>
                      <wp:positionH relativeFrom="column">
                        <wp:posOffset>1497330</wp:posOffset>
                      </wp:positionH>
                      <wp:positionV relativeFrom="paragraph">
                        <wp:posOffset>20320</wp:posOffset>
                      </wp:positionV>
                      <wp:extent cx="1958340" cy="312420"/>
                      <wp:effectExtent l="38100" t="38100" r="60960" b="87630"/>
                      <wp:wrapNone/>
                      <wp:docPr id="16" name="直線接點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958340" cy="312420"/>
                              </a:xfrm>
                              <a:prstGeom prst="line">
                                <a:avLst/>
                              </a:prstGeom>
                              <a:ln/>
                            </wps:spPr>
                            <wps:style>
                              <a:lnRef idx="2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1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直線接點 16" o:spid="_x0000_s1026" style="position:absolute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17.9pt,1.6pt" to="272.1pt,26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" strokecolor="#5b9bd5 [3204]" strokeweight="1pt">
                      <v:stroke joinstyle="miter"/>
                    </v:line>
                  </w:pict>
                </mc:Fallback>
              </mc:AlternateContent>
            </w:r>
            <w:r>
              <w:rPr>
                <w:rFonts w:ascii="BiauKai" w:eastAsia="BiauKai" w:hAnsi="BiauKai" w:cs="BiauKai"/>
                <w:noProof/>
                <w:color w:val="000000" w:themeColor="text1"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28B8DC68" wp14:editId="56EC4AAF">
                      <wp:simplePos x="0" y="0"/>
                      <wp:positionH relativeFrom="column">
                        <wp:posOffset>3535045</wp:posOffset>
                      </wp:positionH>
                      <wp:positionV relativeFrom="paragraph">
                        <wp:posOffset>12700</wp:posOffset>
                      </wp:positionV>
                      <wp:extent cx="792480" cy="320040"/>
                      <wp:effectExtent l="38100" t="38100" r="64770" b="80010"/>
                      <wp:wrapNone/>
                      <wp:docPr id="17" name="直線接點 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792480" cy="320040"/>
                              </a:xfrm>
                              <a:prstGeom prst="line">
                                <a:avLst/>
                              </a:prstGeom>
                              <a:ln/>
                            </wps:spPr>
                            <wps:style>
                              <a:lnRef idx="2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1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直線接點 17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78.35pt,1pt" to="340.75pt,26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" strokecolor="#5b9bd5 [3204]" strokeweight="1pt">
                      <v:stroke joinstyle="miter"/>
                    </v:line>
                  </w:pict>
                </mc:Fallback>
              </mc:AlternateContent>
            </w:r>
            <w:r>
              <w:rPr>
                <w:rFonts w:ascii="BiauKai" w:eastAsia="BiauKai" w:hAnsi="BiauKai" w:cs="BiauKai"/>
                <w:noProof/>
                <w:color w:val="000000" w:themeColor="text1"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41FA11A9" wp14:editId="3184646D">
                      <wp:simplePos x="0" y="0"/>
                      <wp:positionH relativeFrom="column">
                        <wp:posOffset>6285865</wp:posOffset>
                      </wp:positionH>
                      <wp:positionV relativeFrom="paragraph">
                        <wp:posOffset>-2540</wp:posOffset>
                      </wp:positionV>
                      <wp:extent cx="929640" cy="335280"/>
                      <wp:effectExtent l="38100" t="38100" r="60960" b="83820"/>
                      <wp:wrapNone/>
                      <wp:docPr id="18" name="直線接點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929640" cy="335280"/>
                              </a:xfrm>
                              <a:prstGeom prst="line">
                                <a:avLst/>
                              </a:prstGeom>
                              <a:ln/>
                            </wps:spPr>
                            <wps:style>
                              <a:lnRef idx="2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1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直線接點 18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94.95pt,-.2pt" to="568.15pt,26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" strokecolor="#5b9bd5 [3204]" strokeweight="1pt">
                      <v:stroke joinstyle="miter"/>
                    </v:line>
                  </w:pict>
                </mc:Fallback>
              </mc:AlternateContent>
            </w:r>
          </w:p>
        </w:tc>
      </w:tr>
      <w:tr w:rsidR="00DA232F" w:rsidRPr="00D80743" w14:paraId="716E9FD8" w14:textId="77777777" w:rsidTr="00346156">
        <w:trPr>
          <w:gridBefore w:val="1"/>
          <w:gridAfter w:val="1"/>
          <w:wBefore w:w="1392" w:type="dxa"/>
          <w:wAfter w:w="1619" w:type="dxa"/>
        </w:trPr>
        <w:tc>
          <w:tcPr>
            <w:tcW w:w="2544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14:paraId="36887B33" w14:textId="77777777" w:rsidR="00DA232F" w:rsidRPr="00D80743" w:rsidRDefault="00DA232F" w:rsidP="00346156">
            <w:pPr>
              <w:spacing w:line="360" w:lineRule="auto"/>
              <w:ind w:firstLine="0"/>
              <w:jc w:val="center"/>
              <w:rPr>
                <w:rFonts w:ascii="BiauKai" w:eastAsia="BiauKai" w:hAnsi="BiauKai" w:cs="BiauKai"/>
                <w:color w:val="000000" w:themeColor="text1"/>
                <w:sz w:val="32"/>
                <w:szCs w:val="32"/>
              </w:rPr>
            </w:pPr>
            <w:r w:rsidRPr="00D80743">
              <w:rPr>
                <w:rFonts w:asciiTheme="minorEastAsia" w:hAnsiTheme="minorEastAsia" w:cs="BiauKai" w:hint="eastAsia"/>
                <w:color w:val="000000" w:themeColor="text1"/>
                <w:sz w:val="32"/>
                <w:szCs w:val="32"/>
              </w:rPr>
              <w:t>團體規約</w:t>
            </w:r>
          </w:p>
        </w:tc>
        <w:tc>
          <w:tcPr>
            <w:tcW w:w="844" w:type="dxa"/>
            <w:tcBorders>
              <w:top w:val="nil"/>
              <w:left w:val="single" w:sz="4" w:space="0" w:color="auto"/>
              <w:bottom w:val="nil"/>
            </w:tcBorders>
            <w:vAlign w:val="center"/>
          </w:tcPr>
          <w:p w14:paraId="2CEB31F0" w14:textId="77777777" w:rsidR="00DA232F" w:rsidRPr="00D80743" w:rsidRDefault="00DA232F" w:rsidP="00346156">
            <w:pPr>
              <w:spacing w:line="360" w:lineRule="auto"/>
              <w:ind w:firstLine="0"/>
              <w:jc w:val="center"/>
              <w:rPr>
                <w:rFonts w:ascii="BiauKai" w:eastAsia="BiauKai" w:hAnsi="BiauKai" w:cs="BiauKai"/>
                <w:color w:val="000000" w:themeColor="text1"/>
                <w:sz w:val="32"/>
                <w:szCs w:val="32"/>
              </w:rPr>
            </w:pPr>
          </w:p>
        </w:tc>
        <w:tc>
          <w:tcPr>
            <w:tcW w:w="2408" w:type="dxa"/>
            <w:gridSpan w:val="2"/>
            <w:shd w:val="clear" w:color="auto" w:fill="FFFF99"/>
            <w:vAlign w:val="center"/>
          </w:tcPr>
          <w:p w14:paraId="55E798EE" w14:textId="77777777" w:rsidR="00DA232F" w:rsidRPr="00D80743" w:rsidRDefault="00DA232F" w:rsidP="00346156">
            <w:pPr>
              <w:spacing w:line="360" w:lineRule="auto"/>
              <w:ind w:firstLine="0"/>
              <w:jc w:val="center"/>
              <w:rPr>
                <w:rFonts w:ascii="BiauKai" w:eastAsia="BiauKai" w:hAnsi="BiauKai" w:cs="BiauKai"/>
                <w:color w:val="000000" w:themeColor="text1"/>
                <w:sz w:val="32"/>
                <w:szCs w:val="32"/>
              </w:rPr>
            </w:pPr>
            <w:r w:rsidRPr="00D80743">
              <w:rPr>
                <w:rFonts w:asciiTheme="minorEastAsia" w:hAnsiTheme="minorEastAsia" w:cs="BiauKai" w:hint="eastAsia"/>
                <w:color w:val="000000" w:themeColor="text1"/>
                <w:sz w:val="32"/>
                <w:szCs w:val="32"/>
              </w:rPr>
              <w:t>培養群性</w:t>
            </w:r>
          </w:p>
        </w:tc>
        <w:tc>
          <w:tcPr>
            <w:tcW w:w="579" w:type="dxa"/>
            <w:gridSpan w:val="2"/>
            <w:tcBorders>
              <w:top w:val="nil"/>
              <w:bottom w:val="nil"/>
            </w:tcBorders>
            <w:vAlign w:val="center"/>
          </w:tcPr>
          <w:p w14:paraId="30E2CD03" w14:textId="77777777" w:rsidR="00DA232F" w:rsidRPr="00D80743" w:rsidRDefault="00DA232F" w:rsidP="00346156">
            <w:pPr>
              <w:spacing w:line="360" w:lineRule="auto"/>
              <w:ind w:firstLine="0"/>
              <w:jc w:val="center"/>
              <w:rPr>
                <w:rFonts w:ascii="BiauKai" w:eastAsia="BiauKai" w:hAnsi="BiauKai" w:cs="BiauKai"/>
                <w:color w:val="000000" w:themeColor="text1"/>
                <w:sz w:val="32"/>
                <w:szCs w:val="32"/>
              </w:rPr>
            </w:pPr>
          </w:p>
        </w:tc>
        <w:tc>
          <w:tcPr>
            <w:tcW w:w="1956" w:type="dxa"/>
            <w:shd w:val="clear" w:color="auto" w:fill="FFFF99"/>
            <w:vAlign w:val="center"/>
          </w:tcPr>
          <w:p w14:paraId="07DFAACF" w14:textId="77777777" w:rsidR="00DA232F" w:rsidRPr="00D80743" w:rsidRDefault="00DA232F" w:rsidP="00346156">
            <w:pPr>
              <w:spacing w:line="360" w:lineRule="auto"/>
              <w:ind w:firstLine="0"/>
              <w:jc w:val="center"/>
              <w:rPr>
                <w:rFonts w:ascii="BiauKai" w:eastAsia="BiauKai" w:hAnsi="BiauKai" w:cs="BiauKai"/>
                <w:color w:val="000000" w:themeColor="text1"/>
                <w:sz w:val="32"/>
                <w:szCs w:val="32"/>
              </w:rPr>
            </w:pPr>
            <w:r w:rsidRPr="00D80743">
              <w:rPr>
                <w:rFonts w:asciiTheme="minorEastAsia" w:hAnsiTheme="minorEastAsia" w:cs="BiauKai" w:hint="eastAsia"/>
                <w:color w:val="000000" w:themeColor="text1"/>
                <w:sz w:val="32"/>
                <w:szCs w:val="32"/>
              </w:rPr>
              <w:t>開闊見識</w:t>
            </w:r>
          </w:p>
        </w:tc>
        <w:tc>
          <w:tcPr>
            <w:tcW w:w="875" w:type="dxa"/>
            <w:tcBorders>
              <w:top w:val="nil"/>
              <w:bottom w:val="nil"/>
            </w:tcBorders>
            <w:vAlign w:val="center"/>
          </w:tcPr>
          <w:p w14:paraId="2AA87BF3" w14:textId="77777777" w:rsidR="00DA232F" w:rsidRPr="00D80743" w:rsidRDefault="00DA232F" w:rsidP="00346156">
            <w:pPr>
              <w:spacing w:line="360" w:lineRule="auto"/>
              <w:ind w:firstLine="0"/>
              <w:jc w:val="center"/>
              <w:rPr>
                <w:rFonts w:ascii="BiauKai" w:eastAsia="BiauKai" w:hAnsi="BiauKai" w:cs="BiauKai"/>
                <w:color w:val="000000" w:themeColor="text1"/>
                <w:sz w:val="32"/>
                <w:szCs w:val="32"/>
              </w:rPr>
            </w:pPr>
          </w:p>
        </w:tc>
        <w:tc>
          <w:tcPr>
            <w:tcW w:w="2410" w:type="dxa"/>
            <w:gridSpan w:val="3"/>
            <w:shd w:val="clear" w:color="auto" w:fill="FFFF99"/>
            <w:vAlign w:val="center"/>
          </w:tcPr>
          <w:p w14:paraId="1CA7EE53" w14:textId="77777777" w:rsidR="00DA232F" w:rsidRPr="00D80743" w:rsidRDefault="00DA232F" w:rsidP="00346156">
            <w:pPr>
              <w:spacing w:line="360" w:lineRule="auto"/>
              <w:ind w:firstLine="0"/>
              <w:jc w:val="center"/>
              <w:rPr>
                <w:rFonts w:ascii="BiauKai" w:eastAsia="BiauKai" w:hAnsi="BiauKai" w:cs="BiauKai"/>
                <w:color w:val="000000" w:themeColor="text1"/>
                <w:sz w:val="32"/>
                <w:szCs w:val="32"/>
              </w:rPr>
            </w:pPr>
            <w:r w:rsidRPr="00D80743">
              <w:rPr>
                <w:rFonts w:asciiTheme="minorEastAsia" w:hAnsiTheme="minorEastAsia" w:cs="BiauKai" w:hint="eastAsia"/>
                <w:color w:val="000000" w:themeColor="text1"/>
                <w:sz w:val="32"/>
                <w:szCs w:val="32"/>
              </w:rPr>
              <w:t>思辨學習</w:t>
            </w:r>
          </w:p>
        </w:tc>
      </w:tr>
      <w:tr w:rsidR="00DA232F" w:rsidRPr="00D80743" w14:paraId="120A5E49" w14:textId="77777777" w:rsidTr="00346156">
        <w:tc>
          <w:tcPr>
            <w:tcW w:w="14627" w:type="dxa"/>
            <w:gridSpan w:val="15"/>
            <w:tcBorders>
              <w:top w:val="nil"/>
              <w:left w:val="nil"/>
              <w:right w:val="nil"/>
            </w:tcBorders>
            <w:vAlign w:val="center"/>
          </w:tcPr>
          <w:p w14:paraId="3BF71C6D" w14:textId="77777777" w:rsidR="00DA232F" w:rsidRPr="00D80743" w:rsidRDefault="00DA232F" w:rsidP="00346156">
            <w:pPr>
              <w:spacing w:line="360" w:lineRule="auto"/>
              <w:ind w:firstLine="0"/>
              <w:jc w:val="center"/>
              <w:rPr>
                <w:rFonts w:ascii="BiauKai" w:eastAsia="BiauKai" w:hAnsi="BiauKai" w:cs="BiauKai"/>
                <w:color w:val="000000" w:themeColor="text1"/>
                <w:sz w:val="32"/>
                <w:szCs w:val="32"/>
              </w:rPr>
            </w:pPr>
            <w:r>
              <w:rPr>
                <w:rFonts w:ascii="BiauKai" w:eastAsia="BiauKai" w:hAnsi="BiauKai" w:cs="BiauKai"/>
                <w:noProof/>
                <w:color w:val="000000" w:themeColor="text1"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3F0D6FE1" wp14:editId="0189F31E">
                      <wp:simplePos x="0" y="0"/>
                      <wp:positionH relativeFrom="column">
                        <wp:posOffset>7332980</wp:posOffset>
                      </wp:positionH>
                      <wp:positionV relativeFrom="paragraph">
                        <wp:posOffset>69850</wp:posOffset>
                      </wp:positionV>
                      <wp:extent cx="266700" cy="236220"/>
                      <wp:effectExtent l="53340" t="22860" r="34290" b="91440"/>
                      <wp:wrapNone/>
                      <wp:docPr id="19" name="向右箭號 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5400000">
                                <a:off x="0" y="0"/>
                                <a:ext cx="266700" cy="236220"/>
                              </a:xfrm>
                              <a:prstGeom prst="rightArrow">
                                <a:avLst/>
                              </a:prstGeom>
                              <a:gradFill rotWithShape="1">
                                <a:gsLst>
                                  <a:gs pos="0">
                                    <a:srgbClr val="4F81BD">
                                      <a:tint val="100000"/>
                                      <a:shade val="100000"/>
                                      <a:satMod val="130000"/>
                                    </a:srgbClr>
                                  </a:gs>
                                  <a:gs pos="100000">
                                    <a:srgbClr val="4F81BD">
                                      <a:tint val="50000"/>
                                      <a:shade val="100000"/>
                                      <a:satMod val="350000"/>
                                    </a:srgbClr>
                                  </a:gs>
                                </a:gsLst>
                                <a:lin ang="16200000" scaled="0"/>
                              </a:gradFill>
                              <a:ln w="9525" cap="flat" cmpd="sng" algn="ctr">
                                <a:solidFill>
                                  <a:srgbClr val="4F81BD">
                                    <a:shade val="95000"/>
                                    <a:satMod val="105000"/>
                                  </a:srgbClr>
                                </a:solidFill>
                                <a:prstDash val="solid"/>
                              </a:ln>
                              <a:effectLst>
                                <a:outerShdw blurRad="40000" dist="23000" dir="5400000" rotWithShape="0">
                                  <a:srgbClr val="000000">
                                    <a:alpha val="35000"/>
                                  </a:srgbClr>
                                </a:outerShdw>
                              </a:effectLst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13" coordsize="21600,21600" o:spt="13" adj="16200,5400" path="m@0,l@0@1,0@1,0@2@0@2@0,21600,21600,10800xe">
                      <v:stroke joinstyle="miter"/>
                      <v:formulas>
                        <v:f eqn="val #0"/>
                        <v:f eqn="val #1"/>
                        <v:f eqn="sum height 0 #1"/>
                        <v:f eqn="sum 10800 0 #1"/>
                        <v:f eqn="sum width 0 #0"/>
                        <v:f eqn="prod @4 @3 10800"/>
                        <v:f eqn="sum width 0 @5"/>
                      </v:formulas>
                      <v:path o:connecttype="custom" o:connectlocs="@0,0;0,10800;@0,21600;21600,10800" o:connectangles="270,180,90,0" textboxrect="0,@1,@6,@2"/>
                      <v:handles>
                        <v:h position="#0,#1" xrange="0,21600" yrange="0,10800"/>
                      </v:handles>
                    </v:shapetype>
                    <v:shape id="向右箭號 19" o:spid="_x0000_s1026" type="#_x0000_t13" style="position:absolute;margin-left:577.4pt;margin-top:5.5pt;width:21pt;height:18.6pt;rotation:90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" adj="12034" fillcolor="#3f80cd" strokecolor="#4a7ebb">
                      <v:fill color2="#9bc1ff" rotate="t" angle="180" focus="100%" type="gradient">
                        <o:fill v:ext="view" type="gradientUnscaled"/>
                      </v:fill>
                      <v:shadow on="t" color="black" opacity="22937f" origin=",.5" offset="0,.63889mm"/>
                    </v:shape>
                  </w:pict>
                </mc:Fallback>
              </mc:AlternateContent>
            </w:r>
            <w:r>
              <w:rPr>
                <w:rFonts w:ascii="BiauKai" w:eastAsia="BiauKai" w:hAnsi="BiauKai" w:cs="BiauKai"/>
                <w:noProof/>
                <w:color w:val="000000" w:themeColor="text1"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24407A5A" wp14:editId="58A287DE">
                      <wp:simplePos x="0" y="0"/>
                      <wp:positionH relativeFrom="column">
                        <wp:posOffset>5389880</wp:posOffset>
                      </wp:positionH>
                      <wp:positionV relativeFrom="paragraph">
                        <wp:posOffset>58420</wp:posOffset>
                      </wp:positionV>
                      <wp:extent cx="266700" cy="236220"/>
                      <wp:effectExtent l="53340" t="22860" r="34290" b="91440"/>
                      <wp:wrapNone/>
                      <wp:docPr id="20" name="向右箭號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5400000">
                                <a:off x="0" y="0"/>
                                <a:ext cx="266700" cy="236220"/>
                              </a:xfrm>
                              <a:prstGeom prst="rightArrow">
                                <a:avLst/>
                              </a:prstGeom>
                              <a:gradFill rotWithShape="1">
                                <a:gsLst>
                                  <a:gs pos="0">
                                    <a:srgbClr val="4F81BD">
                                      <a:tint val="100000"/>
                                      <a:shade val="100000"/>
                                      <a:satMod val="130000"/>
                                    </a:srgbClr>
                                  </a:gs>
                                  <a:gs pos="100000">
                                    <a:srgbClr val="4F81BD">
                                      <a:tint val="50000"/>
                                      <a:shade val="100000"/>
                                      <a:satMod val="350000"/>
                                    </a:srgbClr>
                                  </a:gs>
                                </a:gsLst>
                                <a:lin ang="16200000" scaled="0"/>
                              </a:gradFill>
                              <a:ln w="9525" cap="flat" cmpd="sng" algn="ctr">
                                <a:solidFill>
                                  <a:srgbClr val="4F81BD">
                                    <a:shade val="95000"/>
                                    <a:satMod val="105000"/>
                                  </a:srgbClr>
                                </a:solidFill>
                                <a:prstDash val="solid"/>
                              </a:ln>
                              <a:effectLst>
                                <a:outerShdw blurRad="40000" dist="23000" dir="5400000" rotWithShape="0">
                                  <a:srgbClr val="000000">
                                    <a:alpha val="35000"/>
                                  </a:srgbClr>
                                </a:outerShdw>
                              </a:effectLst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向右箭號 20" o:spid="_x0000_s1026" type="#_x0000_t13" style="position:absolute;margin-left:424.4pt;margin-top:4.6pt;width:21pt;height:18.6pt;rotation:90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" adj="12034" fillcolor="#3f80cd" strokecolor="#4a7ebb">
                      <v:fill color2="#9bc1ff" rotate="t" angle="180" focus="100%" type="gradient">
                        <o:fill v:ext="view" type="gradientUnscaled"/>
                      </v:fill>
                      <v:shadow on="t" color="black" opacity="22937f" origin=",.5" offset="0,.63889mm"/>
                    </v:shape>
                  </w:pict>
                </mc:Fallback>
              </mc:AlternateContent>
            </w:r>
            <w:r>
              <w:rPr>
                <w:rFonts w:ascii="BiauKai" w:eastAsia="BiauKai" w:hAnsi="BiauKai" w:cs="BiauKai"/>
                <w:noProof/>
                <w:color w:val="000000" w:themeColor="text1"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6E432554" wp14:editId="20FBE94D">
                      <wp:simplePos x="0" y="0"/>
                      <wp:positionH relativeFrom="column">
                        <wp:posOffset>3583940</wp:posOffset>
                      </wp:positionH>
                      <wp:positionV relativeFrom="paragraph">
                        <wp:posOffset>50800</wp:posOffset>
                      </wp:positionV>
                      <wp:extent cx="266700" cy="236220"/>
                      <wp:effectExtent l="53340" t="22860" r="34290" b="91440"/>
                      <wp:wrapNone/>
                      <wp:docPr id="21" name="向右箭號 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5400000">
                                <a:off x="0" y="0"/>
                                <a:ext cx="266700" cy="236220"/>
                              </a:xfrm>
                              <a:prstGeom prst="rightArrow">
                                <a:avLst/>
                              </a:prstGeom>
                              <a:gradFill rotWithShape="1">
                                <a:gsLst>
                                  <a:gs pos="0">
                                    <a:srgbClr val="4F81BD">
                                      <a:tint val="100000"/>
                                      <a:shade val="100000"/>
                                      <a:satMod val="130000"/>
                                    </a:srgbClr>
                                  </a:gs>
                                  <a:gs pos="100000">
                                    <a:srgbClr val="4F81BD">
                                      <a:tint val="50000"/>
                                      <a:shade val="100000"/>
                                      <a:satMod val="350000"/>
                                    </a:srgbClr>
                                  </a:gs>
                                </a:gsLst>
                                <a:lin ang="16200000" scaled="0"/>
                              </a:gradFill>
                              <a:ln w="9525" cap="flat" cmpd="sng" algn="ctr">
                                <a:solidFill>
                                  <a:srgbClr val="4F81BD">
                                    <a:shade val="95000"/>
                                    <a:satMod val="105000"/>
                                  </a:srgbClr>
                                </a:solidFill>
                                <a:prstDash val="solid"/>
                              </a:ln>
                              <a:effectLst>
                                <a:outerShdw blurRad="40000" dist="23000" dir="5400000" rotWithShape="0">
                                  <a:srgbClr val="000000">
                                    <a:alpha val="35000"/>
                                  </a:srgbClr>
                                </a:outerShdw>
                              </a:effectLst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向右箭號 21" o:spid="_x0000_s1026" type="#_x0000_t13" style="position:absolute;margin-left:282.2pt;margin-top:4pt;width:21pt;height:18.6pt;rotation:90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" adj="12034" fillcolor="#3f80cd" strokecolor="#4a7ebb">
                      <v:fill color2="#9bc1ff" rotate="t" angle="180" focus="100%" type="gradient">
                        <o:fill v:ext="view" type="gradientUnscaled"/>
                      </v:fill>
                      <v:shadow on="t" color="black" opacity="22937f" origin=",.5" offset="0,.63889mm"/>
                    </v:shape>
                  </w:pict>
                </mc:Fallback>
              </mc:AlternateContent>
            </w:r>
            <w:r>
              <w:rPr>
                <w:rFonts w:ascii="BiauKai" w:eastAsia="BiauKai" w:hAnsi="BiauKai" w:cs="BiauKai"/>
                <w:noProof/>
                <w:color w:val="000000" w:themeColor="text1"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7B31E418" wp14:editId="4408649B">
                      <wp:simplePos x="0" y="0"/>
                      <wp:positionH relativeFrom="column">
                        <wp:posOffset>1447165</wp:posOffset>
                      </wp:positionH>
                      <wp:positionV relativeFrom="paragraph">
                        <wp:posOffset>43180</wp:posOffset>
                      </wp:positionV>
                      <wp:extent cx="266700" cy="236220"/>
                      <wp:effectExtent l="53340" t="22860" r="34290" b="91440"/>
                      <wp:wrapNone/>
                      <wp:docPr id="22" name="向右箭號 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5400000">
                                <a:off x="0" y="0"/>
                                <a:ext cx="266700" cy="236220"/>
                              </a:xfrm>
                              <a:prstGeom prst="rightArrow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3">
                                <a:schemeClr val="accent1"/>
                              </a:fillRef>
                              <a:effectRef idx="2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向右箭號 22" o:spid="_x0000_s1026" type="#_x0000_t13" style="position:absolute;margin-left:113.95pt;margin-top:3.4pt;width:21pt;height:18.6pt;rotation:90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" adj="12034" fillcolor="#000101 [36]" strokecolor="#5b9bd5 [3204]" strokeweight=".5pt">
                      <v:fill color2="#5898d4 [3172]" rotate="t" colors="0 #71a6db;.5 #559bdb;1 #438ac9" focus="100%" type="gradient">
                        <o:fill v:ext="view" type="gradientUnscaled"/>
                      </v:fill>
                    </v:shape>
                  </w:pict>
                </mc:Fallback>
              </mc:AlternateContent>
            </w:r>
          </w:p>
        </w:tc>
      </w:tr>
      <w:tr w:rsidR="00DA232F" w:rsidRPr="00D80743" w14:paraId="6C7BBFA7" w14:textId="77777777" w:rsidTr="00346156">
        <w:tc>
          <w:tcPr>
            <w:tcW w:w="14627" w:type="dxa"/>
            <w:gridSpan w:val="15"/>
            <w:shd w:val="clear" w:color="auto" w:fill="F7CAAC" w:themeFill="accent2" w:themeFillTint="66"/>
            <w:vAlign w:val="center"/>
          </w:tcPr>
          <w:p w14:paraId="32CFE472" w14:textId="77777777" w:rsidR="00DA232F" w:rsidRPr="00D80743" w:rsidRDefault="00DA232F" w:rsidP="00346156">
            <w:pPr>
              <w:spacing w:line="360" w:lineRule="auto"/>
              <w:ind w:firstLine="0"/>
              <w:jc w:val="center"/>
              <w:rPr>
                <w:rFonts w:ascii="BiauKai" w:eastAsia="BiauKai" w:hAnsi="BiauKai" w:cs="BiauKai"/>
                <w:color w:val="000000" w:themeColor="text1"/>
                <w:sz w:val="32"/>
                <w:szCs w:val="32"/>
              </w:rPr>
            </w:pPr>
            <w:r w:rsidRPr="00D80743">
              <w:rPr>
                <w:rFonts w:asciiTheme="minorEastAsia" w:hAnsiTheme="minorEastAsia" w:cs="BiauKai" w:hint="eastAsia"/>
                <w:color w:val="000000" w:themeColor="text1"/>
                <w:sz w:val="32"/>
                <w:szCs w:val="32"/>
              </w:rPr>
              <w:t>公民素養</w:t>
            </w:r>
          </w:p>
        </w:tc>
      </w:tr>
    </w:tbl>
    <w:p w14:paraId="39136BA4" w14:textId="77777777" w:rsidR="00760AB4" w:rsidRDefault="00760AB4" w:rsidP="0029037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</w:p>
    <w:p w14:paraId="39153497" w14:textId="77777777" w:rsidR="00760AB4" w:rsidRDefault="00760AB4" w:rsidP="0029037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</w:p>
    <w:p w14:paraId="7D8F5FAA" w14:textId="77777777" w:rsidR="00760AB4" w:rsidRDefault="00760AB4" w:rsidP="0029037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</w:p>
    <w:p w14:paraId="619B33DD" w14:textId="576CE6F3" w:rsidR="00616E17" w:rsidRDefault="00616E17" w:rsidP="0029037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000000" w:themeColor="text1"/>
          <w:sz w:val="24"/>
          <w:szCs w:val="24"/>
        </w:rPr>
      </w:pPr>
      <w:r w:rsidRPr="00616E17">
        <w:rPr>
          <w:rFonts w:ascii="標楷體" w:eastAsia="標楷體" w:hAnsi="標楷體" w:cs="標楷體" w:hint="eastAsia"/>
          <w:color w:val="000000" w:themeColor="text1"/>
          <w:sz w:val="24"/>
          <w:szCs w:val="24"/>
        </w:rPr>
        <w:t>五、</w:t>
      </w:r>
      <w:r>
        <w:rPr>
          <w:rFonts w:ascii="標楷體" w:eastAsia="標楷體" w:hAnsi="標楷體" w:cs="標楷體" w:hint="eastAsia"/>
          <w:color w:val="000000" w:themeColor="text1"/>
          <w:sz w:val="24"/>
          <w:szCs w:val="24"/>
        </w:rPr>
        <w:t>本校校本課程核心指標:</w:t>
      </w:r>
    </w:p>
    <w:p w14:paraId="73E8398D" w14:textId="77777777" w:rsidR="00616E17" w:rsidRDefault="00616E17" w:rsidP="00616E17">
      <w:pPr>
        <w:rPr>
          <w:rFonts w:ascii="Century Gothic" w:eastAsia="標楷體" w:hAnsi="Century Gothic"/>
          <w:szCs w:val="22"/>
        </w:rPr>
        <w:sectPr w:rsidR="00616E17" w:rsidSect="003054B9">
          <w:footerReference w:type="default" r:id="rId9"/>
          <w:pgSz w:w="16839" w:h="11907" w:orient="landscape" w:code="9"/>
          <w:pgMar w:top="851" w:right="1134" w:bottom="851" w:left="1134" w:header="0" w:footer="720" w:gutter="0"/>
          <w:cols w:space="720"/>
          <w:docGrid w:linePitch="272"/>
        </w:sectPr>
      </w:pPr>
    </w:p>
    <w:p w14:paraId="63FC8604" w14:textId="117FEE5E" w:rsidR="00616E17" w:rsidRPr="000C21D2" w:rsidRDefault="00616E17" w:rsidP="00616E17">
      <w:pPr>
        <w:rPr>
          <w:rFonts w:ascii="Century Gothic" w:eastAsia="標楷體" w:hAnsi="Century Gothic"/>
          <w:szCs w:val="22"/>
        </w:rPr>
      </w:pPr>
      <w:r w:rsidRPr="000C21D2">
        <w:rPr>
          <w:rFonts w:ascii="Century Gothic" w:eastAsia="標楷體" w:hAnsi="Century Gothic" w:hint="eastAsia"/>
          <w:szCs w:val="22"/>
        </w:rPr>
        <w:lastRenderedPageBreak/>
        <w:t>A</w:t>
      </w:r>
      <w:r w:rsidRPr="000C21D2">
        <w:rPr>
          <w:rFonts w:ascii="Century Gothic" w:eastAsia="標楷體" w:hAnsi="Century Gothic" w:hint="eastAsia"/>
          <w:szCs w:val="22"/>
        </w:rPr>
        <w:t>、人文與自然環境認知</w:t>
      </w:r>
      <w:r w:rsidRPr="000C21D2">
        <w:rPr>
          <w:rFonts w:ascii="Century Gothic" w:eastAsia="標楷體" w:hAnsi="Century Gothic" w:hint="eastAsia"/>
          <w:szCs w:val="22"/>
        </w:rPr>
        <w:tab/>
      </w:r>
    </w:p>
    <w:p w14:paraId="69AE3765" w14:textId="77777777" w:rsidR="00616E17" w:rsidRPr="000C21D2" w:rsidRDefault="00616E17" w:rsidP="00616E17">
      <w:pPr>
        <w:rPr>
          <w:rFonts w:ascii="Century Gothic" w:eastAsia="標楷體" w:hAnsi="Century Gothic"/>
          <w:szCs w:val="22"/>
        </w:rPr>
      </w:pPr>
      <w:r>
        <w:rPr>
          <w:rFonts w:ascii="Century Gothic" w:eastAsia="標楷體" w:hAnsi="Century Gothic" w:hint="eastAsia"/>
          <w:szCs w:val="22"/>
        </w:rPr>
        <w:t xml:space="preserve">      </w:t>
      </w:r>
      <w:r w:rsidRPr="000C21D2">
        <w:rPr>
          <w:rFonts w:ascii="Century Gothic" w:eastAsia="標楷體" w:hAnsi="Century Gothic" w:hint="eastAsia"/>
          <w:szCs w:val="22"/>
        </w:rPr>
        <w:t>A1</w:t>
      </w:r>
      <w:r w:rsidRPr="000C21D2">
        <w:rPr>
          <w:rFonts w:ascii="Century Gothic" w:eastAsia="標楷體" w:hAnsi="Century Gothic" w:hint="eastAsia"/>
          <w:szCs w:val="22"/>
        </w:rPr>
        <w:t>學校認識</w:t>
      </w:r>
    </w:p>
    <w:p w14:paraId="5B9005C4" w14:textId="799B2965" w:rsidR="00616E17" w:rsidRPr="000C21D2" w:rsidRDefault="00616E17" w:rsidP="00616E17">
      <w:pPr>
        <w:ind w:firstLine="0"/>
        <w:rPr>
          <w:rFonts w:ascii="Century Gothic" w:eastAsia="標楷體" w:hAnsi="Century Gothic"/>
          <w:szCs w:val="22"/>
        </w:rPr>
      </w:pPr>
      <w:r>
        <w:rPr>
          <w:rFonts w:ascii="Century Gothic" w:eastAsia="標楷體" w:hAnsi="Century Gothic" w:hint="eastAsia"/>
          <w:szCs w:val="22"/>
        </w:rPr>
        <w:t xml:space="preserve">      </w:t>
      </w:r>
      <w:r w:rsidRPr="000C21D2">
        <w:rPr>
          <w:rFonts w:ascii="Century Gothic" w:eastAsia="標楷體" w:hAnsi="Century Gothic" w:hint="eastAsia"/>
          <w:szCs w:val="22"/>
        </w:rPr>
        <w:t>A2</w:t>
      </w:r>
      <w:r w:rsidRPr="000C21D2">
        <w:rPr>
          <w:rFonts w:ascii="Century Gothic" w:eastAsia="標楷體" w:hAnsi="Century Gothic" w:hint="eastAsia"/>
          <w:szCs w:val="22"/>
        </w:rPr>
        <w:t>社區了解、與探討</w:t>
      </w:r>
    </w:p>
    <w:p w14:paraId="3F3A1582" w14:textId="553DF867" w:rsidR="00616E17" w:rsidRDefault="00616E17" w:rsidP="00616E17">
      <w:pPr>
        <w:ind w:firstLine="0"/>
        <w:rPr>
          <w:rFonts w:ascii="Century Gothic" w:eastAsia="標楷體" w:hAnsi="Century Gothic"/>
          <w:szCs w:val="22"/>
        </w:rPr>
      </w:pPr>
      <w:r>
        <w:rPr>
          <w:rFonts w:ascii="Century Gothic" w:eastAsia="標楷體" w:hAnsi="Century Gothic" w:hint="eastAsia"/>
          <w:szCs w:val="22"/>
        </w:rPr>
        <w:t xml:space="preserve">      </w:t>
      </w:r>
      <w:r w:rsidRPr="000C21D2">
        <w:rPr>
          <w:rFonts w:ascii="Century Gothic" w:eastAsia="標楷體" w:hAnsi="Century Gothic" w:hint="eastAsia"/>
          <w:szCs w:val="22"/>
        </w:rPr>
        <w:t>A3</w:t>
      </w:r>
      <w:r w:rsidRPr="000C21D2">
        <w:rPr>
          <w:rFonts w:ascii="Century Gothic" w:eastAsia="標楷體" w:hAnsi="Century Gothic" w:hint="eastAsia"/>
          <w:szCs w:val="22"/>
        </w:rPr>
        <w:t>國際趨勢探討</w:t>
      </w:r>
    </w:p>
    <w:p w14:paraId="1A107CFD" w14:textId="77777777" w:rsidR="00616E17" w:rsidRPr="00616E17" w:rsidRDefault="00616E17" w:rsidP="00616E17">
      <w:pPr>
        <w:ind w:firstLine="0"/>
        <w:rPr>
          <w:rFonts w:ascii="Century Gothic" w:eastAsia="標楷體" w:hAnsi="Century Gothic"/>
          <w:szCs w:val="22"/>
        </w:rPr>
      </w:pPr>
    </w:p>
    <w:p w14:paraId="3257E5E2" w14:textId="77777777" w:rsidR="00616E17" w:rsidRPr="000C21D2" w:rsidRDefault="00616E17" w:rsidP="00616E17">
      <w:pPr>
        <w:ind w:firstLine="0"/>
        <w:rPr>
          <w:rFonts w:ascii="Century Gothic" w:eastAsia="標楷體" w:hAnsi="Century Gothic"/>
          <w:szCs w:val="22"/>
        </w:rPr>
      </w:pPr>
      <w:r>
        <w:rPr>
          <w:rFonts w:ascii="Century Gothic" w:eastAsia="標楷體" w:hAnsi="Century Gothic" w:hint="eastAsia"/>
          <w:szCs w:val="22"/>
        </w:rPr>
        <w:t xml:space="preserve"> </w:t>
      </w:r>
      <w:r w:rsidRPr="000C21D2">
        <w:rPr>
          <w:rFonts w:ascii="Century Gothic" w:eastAsia="標楷體" w:hAnsi="Century Gothic" w:hint="eastAsia"/>
          <w:szCs w:val="22"/>
        </w:rPr>
        <w:t>B</w:t>
      </w:r>
      <w:r w:rsidRPr="000C21D2">
        <w:rPr>
          <w:rFonts w:ascii="Century Gothic" w:eastAsia="標楷體" w:hAnsi="Century Gothic" w:hint="eastAsia"/>
          <w:szCs w:val="22"/>
        </w:rPr>
        <w:t>、溝通與領導</w:t>
      </w:r>
      <w:r w:rsidRPr="000C21D2">
        <w:rPr>
          <w:rFonts w:ascii="Century Gothic" w:eastAsia="標楷體" w:hAnsi="Century Gothic" w:hint="eastAsia"/>
          <w:szCs w:val="22"/>
        </w:rPr>
        <w:tab/>
      </w:r>
    </w:p>
    <w:p w14:paraId="711AD7C8" w14:textId="77777777" w:rsidR="00616E17" w:rsidRPr="000C21D2" w:rsidRDefault="00616E17" w:rsidP="00616E17">
      <w:pPr>
        <w:rPr>
          <w:rFonts w:ascii="Century Gothic" w:eastAsia="標楷體" w:hAnsi="Century Gothic"/>
          <w:szCs w:val="22"/>
        </w:rPr>
      </w:pPr>
      <w:r>
        <w:rPr>
          <w:rFonts w:ascii="Century Gothic" w:eastAsia="標楷體" w:hAnsi="Century Gothic" w:hint="eastAsia"/>
          <w:szCs w:val="22"/>
        </w:rPr>
        <w:t xml:space="preserve">      </w:t>
      </w:r>
      <w:r w:rsidRPr="000C21D2">
        <w:rPr>
          <w:rFonts w:ascii="Century Gothic" w:eastAsia="標楷體" w:hAnsi="Century Gothic" w:hint="eastAsia"/>
          <w:szCs w:val="22"/>
        </w:rPr>
        <w:t>B1</w:t>
      </w:r>
      <w:r w:rsidRPr="000C21D2">
        <w:rPr>
          <w:rFonts w:ascii="Century Gothic" w:eastAsia="標楷體" w:hAnsi="Century Gothic" w:hint="eastAsia"/>
          <w:szCs w:val="22"/>
        </w:rPr>
        <w:t>讀寫能力</w:t>
      </w:r>
    </w:p>
    <w:p w14:paraId="2DD4F4D7" w14:textId="5A664930" w:rsidR="00616E17" w:rsidRPr="000C21D2" w:rsidRDefault="00616E17" w:rsidP="00616E17">
      <w:pPr>
        <w:ind w:firstLine="0"/>
        <w:rPr>
          <w:rFonts w:ascii="Century Gothic" w:eastAsia="標楷體" w:hAnsi="Century Gothic"/>
          <w:szCs w:val="22"/>
        </w:rPr>
      </w:pPr>
      <w:r>
        <w:rPr>
          <w:rFonts w:ascii="Century Gothic" w:eastAsia="標楷體" w:hAnsi="Century Gothic" w:hint="eastAsia"/>
          <w:szCs w:val="22"/>
        </w:rPr>
        <w:lastRenderedPageBreak/>
        <w:t xml:space="preserve">      </w:t>
      </w:r>
      <w:r w:rsidRPr="000C21D2">
        <w:rPr>
          <w:rFonts w:ascii="Century Gothic" w:eastAsia="標楷體" w:hAnsi="Century Gothic" w:hint="eastAsia"/>
          <w:szCs w:val="22"/>
        </w:rPr>
        <w:t>B2</w:t>
      </w:r>
      <w:r w:rsidRPr="000C21D2">
        <w:rPr>
          <w:rFonts w:ascii="Century Gothic" w:eastAsia="標楷體" w:hAnsi="Century Gothic" w:hint="eastAsia"/>
          <w:szCs w:val="22"/>
        </w:rPr>
        <w:t>自我表達與說服技巧</w:t>
      </w:r>
    </w:p>
    <w:p w14:paraId="5DC1A635" w14:textId="1DE1A27D" w:rsidR="00616E17" w:rsidRPr="000C21D2" w:rsidRDefault="00616E17" w:rsidP="00616E17">
      <w:pPr>
        <w:ind w:firstLine="0"/>
        <w:rPr>
          <w:rFonts w:ascii="Century Gothic" w:eastAsia="標楷體" w:hAnsi="Century Gothic"/>
          <w:szCs w:val="22"/>
        </w:rPr>
      </w:pPr>
      <w:r>
        <w:rPr>
          <w:rFonts w:ascii="Century Gothic" w:eastAsia="標楷體" w:hAnsi="Century Gothic" w:hint="eastAsia"/>
          <w:szCs w:val="22"/>
        </w:rPr>
        <w:t xml:space="preserve">      </w:t>
      </w:r>
      <w:r w:rsidRPr="000C21D2">
        <w:rPr>
          <w:rFonts w:ascii="Century Gothic" w:eastAsia="標楷體" w:hAnsi="Century Gothic" w:hint="eastAsia"/>
          <w:szCs w:val="22"/>
        </w:rPr>
        <w:t>B3</w:t>
      </w:r>
      <w:r w:rsidRPr="000C21D2">
        <w:rPr>
          <w:rFonts w:ascii="Century Gothic" w:eastAsia="標楷體" w:hAnsi="Century Gothic" w:hint="eastAsia"/>
          <w:szCs w:val="22"/>
        </w:rPr>
        <w:t>組織策畫</w:t>
      </w:r>
    </w:p>
    <w:p w14:paraId="691231BE" w14:textId="22B03D08" w:rsidR="00616E17" w:rsidRPr="000C21D2" w:rsidRDefault="00616E17" w:rsidP="00616E17">
      <w:pPr>
        <w:ind w:firstLine="0"/>
        <w:rPr>
          <w:rFonts w:ascii="Century Gothic" w:eastAsia="標楷體" w:hAnsi="Century Gothic"/>
          <w:szCs w:val="22"/>
        </w:rPr>
      </w:pPr>
      <w:r>
        <w:rPr>
          <w:rFonts w:ascii="Century Gothic" w:eastAsia="標楷體" w:hAnsi="Century Gothic" w:hint="eastAsia"/>
          <w:szCs w:val="22"/>
        </w:rPr>
        <w:t xml:space="preserve">      </w:t>
      </w:r>
      <w:r w:rsidRPr="000C21D2">
        <w:rPr>
          <w:rFonts w:ascii="Century Gothic" w:eastAsia="標楷體" w:hAnsi="Century Gothic" w:hint="eastAsia"/>
          <w:szCs w:val="22"/>
        </w:rPr>
        <w:t>B4</w:t>
      </w:r>
      <w:r w:rsidRPr="000C21D2">
        <w:rPr>
          <w:rFonts w:ascii="Century Gothic" w:eastAsia="標楷體" w:hAnsi="Century Gothic" w:hint="eastAsia"/>
          <w:szCs w:val="22"/>
        </w:rPr>
        <w:t>合作實踐</w:t>
      </w:r>
    </w:p>
    <w:p w14:paraId="5E2213CD" w14:textId="77777777" w:rsidR="00616E17" w:rsidRDefault="00616E17" w:rsidP="00616E17">
      <w:pPr>
        <w:rPr>
          <w:rFonts w:ascii="Century Gothic" w:eastAsia="標楷體" w:hAnsi="Century Gothic"/>
          <w:szCs w:val="22"/>
        </w:rPr>
      </w:pPr>
      <w:r w:rsidRPr="000C21D2">
        <w:rPr>
          <w:rFonts w:ascii="Century Gothic" w:eastAsia="標楷體" w:hAnsi="Century Gothic" w:hint="eastAsia"/>
          <w:szCs w:val="22"/>
        </w:rPr>
        <w:t xml:space="preserve">     </w:t>
      </w:r>
    </w:p>
    <w:p w14:paraId="7A0B34D7" w14:textId="45179FE7" w:rsidR="00616E17" w:rsidRPr="000C21D2" w:rsidRDefault="00616E17" w:rsidP="00616E17">
      <w:pPr>
        <w:ind w:firstLine="0"/>
        <w:rPr>
          <w:rFonts w:ascii="Century Gothic" w:eastAsia="標楷體" w:hAnsi="Century Gothic"/>
          <w:szCs w:val="22"/>
        </w:rPr>
      </w:pPr>
      <w:r w:rsidRPr="000C21D2">
        <w:rPr>
          <w:rFonts w:ascii="Century Gothic" w:eastAsia="標楷體" w:hAnsi="Century Gothic" w:hint="eastAsia"/>
          <w:szCs w:val="22"/>
        </w:rPr>
        <w:t xml:space="preserve"> C</w:t>
      </w:r>
      <w:r w:rsidRPr="000C21D2">
        <w:rPr>
          <w:rFonts w:ascii="Century Gothic" w:eastAsia="標楷體" w:hAnsi="Century Gothic" w:hint="eastAsia"/>
          <w:szCs w:val="22"/>
        </w:rPr>
        <w:t>、議題分析、探究</w:t>
      </w:r>
    </w:p>
    <w:p w14:paraId="1AF70EC0" w14:textId="59D591A8" w:rsidR="00616E17" w:rsidRPr="000C21D2" w:rsidRDefault="00616E17" w:rsidP="00616E17">
      <w:pPr>
        <w:rPr>
          <w:rFonts w:ascii="Century Gothic" w:eastAsia="標楷體" w:hAnsi="Century Gothic"/>
          <w:szCs w:val="22"/>
        </w:rPr>
      </w:pPr>
      <w:r w:rsidRPr="000C21D2">
        <w:rPr>
          <w:rFonts w:ascii="Century Gothic" w:eastAsia="標楷體" w:hAnsi="Century Gothic" w:hint="eastAsia"/>
          <w:szCs w:val="22"/>
        </w:rPr>
        <w:t xml:space="preserve">      C1</w:t>
      </w:r>
      <w:r w:rsidRPr="000C21D2">
        <w:rPr>
          <w:rFonts w:ascii="Century Gothic" w:eastAsia="標楷體" w:hAnsi="Century Gothic" w:hint="eastAsia"/>
          <w:szCs w:val="22"/>
        </w:rPr>
        <w:t>問題分析</w:t>
      </w:r>
    </w:p>
    <w:p w14:paraId="12FD8BEF" w14:textId="1814679D" w:rsidR="00616E17" w:rsidRPr="000C21D2" w:rsidRDefault="00616E17" w:rsidP="00616E17">
      <w:pPr>
        <w:ind w:firstLine="0"/>
        <w:rPr>
          <w:rFonts w:ascii="Century Gothic" w:eastAsia="標楷體" w:hAnsi="Century Gothic"/>
          <w:szCs w:val="22"/>
        </w:rPr>
      </w:pPr>
      <w:r>
        <w:rPr>
          <w:rFonts w:ascii="Century Gothic" w:eastAsia="標楷體" w:hAnsi="Century Gothic" w:hint="eastAsia"/>
          <w:szCs w:val="22"/>
        </w:rPr>
        <w:t xml:space="preserve">       </w:t>
      </w:r>
      <w:r w:rsidRPr="000C21D2">
        <w:rPr>
          <w:rFonts w:ascii="Century Gothic" w:eastAsia="標楷體" w:hAnsi="Century Gothic" w:hint="eastAsia"/>
          <w:szCs w:val="22"/>
        </w:rPr>
        <w:t>C2</w:t>
      </w:r>
      <w:r w:rsidRPr="000C21D2">
        <w:rPr>
          <w:rFonts w:ascii="Century Gothic" w:eastAsia="標楷體" w:hAnsi="Century Gothic" w:hint="eastAsia"/>
          <w:szCs w:val="22"/>
        </w:rPr>
        <w:t>系統思考</w:t>
      </w:r>
    </w:p>
    <w:p w14:paraId="23EDFB6F" w14:textId="69241823" w:rsidR="00616E17" w:rsidRPr="000C21D2" w:rsidRDefault="00616E17" w:rsidP="00616E17">
      <w:pPr>
        <w:ind w:firstLine="0"/>
        <w:rPr>
          <w:rFonts w:ascii="Century Gothic" w:eastAsia="標楷體" w:hAnsi="Century Gothic"/>
          <w:szCs w:val="22"/>
        </w:rPr>
      </w:pPr>
      <w:r>
        <w:rPr>
          <w:rFonts w:ascii="Century Gothic" w:eastAsia="標楷體" w:hAnsi="Century Gothic" w:hint="eastAsia"/>
          <w:szCs w:val="22"/>
        </w:rPr>
        <w:lastRenderedPageBreak/>
        <w:t xml:space="preserve">     </w:t>
      </w:r>
      <w:r w:rsidRPr="000C21D2">
        <w:rPr>
          <w:rFonts w:ascii="Century Gothic" w:eastAsia="標楷體" w:hAnsi="Century Gothic" w:hint="eastAsia"/>
          <w:szCs w:val="22"/>
        </w:rPr>
        <w:t>C3</w:t>
      </w:r>
      <w:r w:rsidRPr="000C21D2">
        <w:rPr>
          <w:rFonts w:ascii="Century Gothic" w:eastAsia="標楷體" w:hAnsi="Century Gothic" w:hint="eastAsia"/>
          <w:szCs w:val="22"/>
        </w:rPr>
        <w:t>設計思考</w:t>
      </w:r>
    </w:p>
    <w:p w14:paraId="7BD3A038" w14:textId="3C703C74" w:rsidR="00616E17" w:rsidRPr="000C21D2" w:rsidRDefault="00616E17" w:rsidP="00616E17">
      <w:pPr>
        <w:rPr>
          <w:rFonts w:ascii="Century Gothic" w:eastAsia="標楷體" w:hAnsi="Century Gothic"/>
          <w:szCs w:val="22"/>
        </w:rPr>
      </w:pPr>
      <w:r w:rsidRPr="000C21D2">
        <w:rPr>
          <w:rFonts w:ascii="Century Gothic" w:eastAsia="標楷體" w:hAnsi="Century Gothic" w:hint="eastAsia"/>
          <w:szCs w:val="22"/>
        </w:rPr>
        <w:t xml:space="preserve">  </w:t>
      </w:r>
      <w:r>
        <w:rPr>
          <w:rFonts w:ascii="Century Gothic" w:eastAsia="標楷體" w:hAnsi="Century Gothic" w:hint="eastAsia"/>
          <w:szCs w:val="22"/>
        </w:rPr>
        <w:t xml:space="preserve">  </w:t>
      </w:r>
      <w:r w:rsidRPr="000C21D2">
        <w:rPr>
          <w:rFonts w:ascii="Century Gothic" w:eastAsia="標楷體" w:hAnsi="Century Gothic" w:hint="eastAsia"/>
          <w:szCs w:val="22"/>
        </w:rPr>
        <w:t xml:space="preserve"> C4</w:t>
      </w:r>
      <w:r w:rsidRPr="000C21D2">
        <w:rPr>
          <w:rFonts w:ascii="Century Gothic" w:eastAsia="標楷體" w:hAnsi="Century Gothic" w:hint="eastAsia"/>
          <w:szCs w:val="22"/>
        </w:rPr>
        <w:t>專案實踐</w:t>
      </w:r>
    </w:p>
    <w:p w14:paraId="00B68ED1" w14:textId="77777777" w:rsidR="00616E17" w:rsidRPr="000C21D2" w:rsidRDefault="00616E17" w:rsidP="00616E17">
      <w:pPr>
        <w:ind w:firstLineChars="11" w:firstLine="22"/>
        <w:rPr>
          <w:rFonts w:ascii="Century Gothic" w:eastAsia="標楷體" w:hAnsi="Century Gothic"/>
          <w:szCs w:val="22"/>
        </w:rPr>
      </w:pPr>
      <w:r w:rsidRPr="000C21D2">
        <w:rPr>
          <w:rFonts w:ascii="Century Gothic" w:eastAsia="標楷體" w:hAnsi="Century Gothic" w:hint="eastAsia"/>
          <w:szCs w:val="22"/>
        </w:rPr>
        <w:t>D</w:t>
      </w:r>
      <w:r w:rsidRPr="000C21D2">
        <w:rPr>
          <w:rFonts w:ascii="Century Gothic" w:eastAsia="標楷體" w:hAnsi="Century Gothic" w:hint="eastAsia"/>
          <w:szCs w:val="22"/>
        </w:rPr>
        <w:t>、資訊科技應用</w:t>
      </w:r>
      <w:r w:rsidRPr="000C21D2">
        <w:rPr>
          <w:rFonts w:ascii="Century Gothic" w:eastAsia="標楷體" w:hAnsi="Century Gothic" w:hint="eastAsia"/>
          <w:szCs w:val="22"/>
        </w:rPr>
        <w:tab/>
      </w:r>
    </w:p>
    <w:p w14:paraId="76918ED0" w14:textId="2002FA72" w:rsidR="00616E17" w:rsidRDefault="00616E17" w:rsidP="00616E17">
      <w:pPr>
        <w:ind w:firstLineChars="11" w:firstLine="22"/>
        <w:rPr>
          <w:rFonts w:ascii="Century Gothic" w:eastAsia="標楷體" w:hAnsi="Century Gothic"/>
          <w:szCs w:val="22"/>
        </w:rPr>
      </w:pPr>
      <w:r>
        <w:rPr>
          <w:rFonts w:ascii="Century Gothic" w:eastAsia="標楷體" w:hAnsi="Century Gothic" w:hint="eastAsia"/>
          <w:szCs w:val="22"/>
        </w:rPr>
        <w:t xml:space="preserve">      D1</w:t>
      </w:r>
      <w:r>
        <w:rPr>
          <w:rFonts w:ascii="Century Gothic" w:eastAsia="標楷體" w:hAnsi="Century Gothic" w:hint="eastAsia"/>
          <w:szCs w:val="22"/>
        </w:rPr>
        <w:t>運算思維</w:t>
      </w:r>
    </w:p>
    <w:p w14:paraId="4920A5D1" w14:textId="503DAA0E" w:rsidR="00616E17" w:rsidRPr="000C21D2" w:rsidRDefault="00616E17" w:rsidP="00616E17">
      <w:pPr>
        <w:ind w:firstLineChars="11" w:firstLine="22"/>
        <w:rPr>
          <w:rFonts w:ascii="Century Gothic" w:eastAsia="標楷體" w:hAnsi="Century Gothic"/>
          <w:szCs w:val="22"/>
        </w:rPr>
      </w:pPr>
      <w:r>
        <w:rPr>
          <w:rFonts w:ascii="Century Gothic" w:eastAsia="標楷體" w:hAnsi="Century Gothic" w:hint="eastAsia"/>
          <w:szCs w:val="22"/>
        </w:rPr>
        <w:t xml:space="preserve">      D2</w:t>
      </w:r>
      <w:r w:rsidRPr="000C21D2">
        <w:rPr>
          <w:rFonts w:ascii="Century Gothic" w:eastAsia="標楷體" w:hAnsi="Century Gothic" w:hint="eastAsia"/>
          <w:szCs w:val="22"/>
        </w:rPr>
        <w:t>自學能力</w:t>
      </w:r>
    </w:p>
    <w:p w14:paraId="048629A8" w14:textId="210BE1B3" w:rsidR="00616E17" w:rsidRDefault="00616E17" w:rsidP="00616E17">
      <w:pPr>
        <w:rPr>
          <w:rFonts w:ascii="Century Gothic" w:eastAsia="標楷體" w:hAnsi="Century Gothic"/>
          <w:szCs w:val="22"/>
        </w:rPr>
      </w:pPr>
      <w:r>
        <w:rPr>
          <w:rFonts w:ascii="Century Gothic" w:eastAsia="標楷體" w:hAnsi="Century Gothic" w:hint="eastAsia"/>
          <w:szCs w:val="22"/>
        </w:rPr>
        <w:t xml:space="preserve">      D3</w:t>
      </w:r>
      <w:r w:rsidRPr="000C21D2">
        <w:rPr>
          <w:rFonts w:ascii="Century Gothic" w:eastAsia="標楷體" w:hAnsi="Century Gothic" w:hint="eastAsia"/>
          <w:szCs w:val="22"/>
        </w:rPr>
        <w:t>善用新科技</w:t>
      </w:r>
    </w:p>
    <w:p w14:paraId="29F8C6A2" w14:textId="77777777" w:rsidR="00616E17" w:rsidRPr="000C21D2" w:rsidRDefault="00616E17" w:rsidP="00616E17">
      <w:pPr>
        <w:rPr>
          <w:rFonts w:ascii="Century Gothic" w:eastAsia="標楷體" w:hAnsi="Century Gothic"/>
          <w:szCs w:val="22"/>
        </w:rPr>
      </w:pPr>
    </w:p>
    <w:p w14:paraId="47E8FBF5" w14:textId="77777777" w:rsidR="00616E17" w:rsidRPr="000C21D2" w:rsidRDefault="00616E17" w:rsidP="00616E17">
      <w:pPr>
        <w:ind w:firstLineChars="11" w:firstLine="22"/>
        <w:rPr>
          <w:rFonts w:ascii="Century Gothic" w:eastAsia="標楷體" w:hAnsi="Century Gothic"/>
          <w:szCs w:val="22"/>
        </w:rPr>
      </w:pPr>
      <w:r w:rsidRPr="000C21D2">
        <w:rPr>
          <w:rFonts w:ascii="Century Gothic" w:eastAsia="標楷體" w:hAnsi="Century Gothic" w:hint="eastAsia"/>
          <w:szCs w:val="22"/>
        </w:rPr>
        <w:lastRenderedPageBreak/>
        <w:t>E</w:t>
      </w:r>
      <w:r w:rsidRPr="000C21D2">
        <w:rPr>
          <w:rFonts w:ascii="Century Gothic" w:eastAsia="標楷體" w:hAnsi="Century Gothic" w:hint="eastAsia"/>
          <w:szCs w:val="22"/>
        </w:rPr>
        <w:t>、品德教育</w:t>
      </w:r>
      <w:r w:rsidRPr="000C21D2">
        <w:rPr>
          <w:rFonts w:ascii="Century Gothic" w:eastAsia="標楷體" w:hAnsi="Century Gothic" w:hint="eastAsia"/>
          <w:szCs w:val="22"/>
        </w:rPr>
        <w:tab/>
      </w:r>
    </w:p>
    <w:p w14:paraId="5016CE4E" w14:textId="0BF2153F" w:rsidR="00616E17" w:rsidRPr="000C21D2" w:rsidRDefault="00616E17" w:rsidP="00616E17">
      <w:pPr>
        <w:ind w:firstLineChars="11" w:firstLine="22"/>
        <w:rPr>
          <w:rFonts w:ascii="Century Gothic" w:eastAsia="標楷體" w:hAnsi="Century Gothic"/>
          <w:szCs w:val="22"/>
        </w:rPr>
      </w:pPr>
      <w:r>
        <w:rPr>
          <w:rFonts w:ascii="Century Gothic" w:eastAsia="標楷體" w:hAnsi="Century Gothic" w:hint="eastAsia"/>
          <w:szCs w:val="22"/>
        </w:rPr>
        <w:t xml:space="preserve">      </w:t>
      </w:r>
      <w:r w:rsidRPr="000C21D2">
        <w:rPr>
          <w:rFonts w:ascii="Century Gothic" w:eastAsia="標楷體" w:hAnsi="Century Gothic" w:hint="eastAsia"/>
          <w:szCs w:val="22"/>
        </w:rPr>
        <w:t>E1</w:t>
      </w:r>
      <w:r w:rsidRPr="000C21D2">
        <w:rPr>
          <w:rFonts w:ascii="Century Gothic" w:eastAsia="標楷體" w:hAnsi="Century Gothic" w:hint="eastAsia"/>
          <w:szCs w:val="22"/>
        </w:rPr>
        <w:t>同理心</w:t>
      </w:r>
    </w:p>
    <w:p w14:paraId="15F55A2F" w14:textId="1AE98723" w:rsidR="00616E17" w:rsidRPr="000C21D2" w:rsidRDefault="00616E17" w:rsidP="00616E17">
      <w:pPr>
        <w:ind w:firstLine="0"/>
        <w:rPr>
          <w:rFonts w:ascii="Century Gothic" w:eastAsia="標楷體" w:hAnsi="Century Gothic"/>
          <w:szCs w:val="22"/>
        </w:rPr>
      </w:pPr>
      <w:r>
        <w:rPr>
          <w:rFonts w:ascii="Century Gothic" w:eastAsia="標楷體" w:hAnsi="Century Gothic" w:hint="eastAsia"/>
          <w:szCs w:val="22"/>
        </w:rPr>
        <w:t xml:space="preserve">      </w:t>
      </w:r>
      <w:r w:rsidRPr="000C21D2">
        <w:rPr>
          <w:rFonts w:ascii="Century Gothic" w:eastAsia="標楷體" w:hAnsi="Century Gothic" w:hint="eastAsia"/>
          <w:szCs w:val="22"/>
        </w:rPr>
        <w:t>E2</w:t>
      </w:r>
      <w:r w:rsidRPr="000C21D2">
        <w:rPr>
          <w:rFonts w:ascii="Century Gothic" w:eastAsia="標楷體" w:hAnsi="Century Gothic" w:hint="eastAsia"/>
          <w:szCs w:val="22"/>
        </w:rPr>
        <w:t>明辨是非</w:t>
      </w:r>
    </w:p>
    <w:p w14:paraId="00917A5F" w14:textId="258597A4" w:rsidR="00616E17" w:rsidRPr="000C21D2" w:rsidRDefault="00616E17" w:rsidP="00616E17">
      <w:pPr>
        <w:ind w:firstLine="0"/>
        <w:rPr>
          <w:rFonts w:ascii="Century Gothic" w:eastAsia="標楷體" w:hAnsi="Century Gothic"/>
          <w:szCs w:val="22"/>
        </w:rPr>
      </w:pPr>
      <w:r>
        <w:rPr>
          <w:rFonts w:ascii="Century Gothic" w:eastAsia="標楷體" w:hAnsi="Century Gothic" w:hint="eastAsia"/>
          <w:szCs w:val="22"/>
        </w:rPr>
        <w:t xml:space="preserve">     </w:t>
      </w:r>
      <w:r w:rsidRPr="000C21D2">
        <w:rPr>
          <w:rFonts w:ascii="Century Gothic" w:eastAsia="標楷體" w:hAnsi="Century Gothic" w:hint="eastAsia"/>
          <w:szCs w:val="22"/>
        </w:rPr>
        <w:t xml:space="preserve"> E3</w:t>
      </w:r>
      <w:r w:rsidRPr="000C21D2">
        <w:rPr>
          <w:rFonts w:ascii="Century Gothic" w:eastAsia="標楷體" w:hAnsi="Century Gothic" w:hint="eastAsia"/>
          <w:szCs w:val="22"/>
        </w:rPr>
        <w:t>法治與尊重</w:t>
      </w:r>
    </w:p>
    <w:p w14:paraId="681031F3" w14:textId="12045506" w:rsidR="00616E17" w:rsidRPr="000C21D2" w:rsidRDefault="00616E17" w:rsidP="00616E17">
      <w:pPr>
        <w:ind w:firstLine="0"/>
        <w:rPr>
          <w:rFonts w:ascii="Century Gothic" w:eastAsia="標楷體" w:hAnsi="Century Gothic"/>
          <w:szCs w:val="22"/>
        </w:rPr>
      </w:pPr>
      <w:r>
        <w:rPr>
          <w:rFonts w:ascii="Century Gothic" w:eastAsia="標楷體" w:hAnsi="Century Gothic" w:hint="eastAsia"/>
          <w:szCs w:val="22"/>
        </w:rPr>
        <w:t xml:space="preserve">     </w:t>
      </w:r>
      <w:r w:rsidRPr="000C21D2">
        <w:rPr>
          <w:rFonts w:ascii="Century Gothic" w:eastAsia="標楷體" w:hAnsi="Century Gothic" w:hint="eastAsia"/>
          <w:szCs w:val="22"/>
        </w:rPr>
        <w:t xml:space="preserve"> E4</w:t>
      </w:r>
      <w:r w:rsidRPr="000C21D2">
        <w:rPr>
          <w:rFonts w:ascii="Century Gothic" w:eastAsia="標楷體" w:hAnsi="Century Gothic" w:hint="eastAsia"/>
          <w:szCs w:val="22"/>
        </w:rPr>
        <w:t>價值判斷</w:t>
      </w:r>
    </w:p>
    <w:p w14:paraId="0240206F" w14:textId="77777777" w:rsidR="00616E17" w:rsidRDefault="00616E17" w:rsidP="00616E17">
      <w:pPr>
        <w:spacing w:line="276" w:lineRule="auto"/>
        <w:rPr>
          <w:rFonts w:ascii="標楷體" w:eastAsia="標楷體" w:hAnsi="標楷體"/>
          <w:b/>
          <w:szCs w:val="24"/>
        </w:rPr>
        <w:sectPr w:rsidR="00616E17" w:rsidSect="00616E17">
          <w:type w:val="continuous"/>
          <w:pgSz w:w="16839" w:h="11907" w:orient="landscape" w:code="9"/>
          <w:pgMar w:top="851" w:right="1134" w:bottom="851" w:left="1134" w:header="0" w:footer="720" w:gutter="0"/>
          <w:cols w:num="4" w:sep="1" w:space="721"/>
          <w:docGrid w:linePitch="272"/>
        </w:sectPr>
      </w:pPr>
    </w:p>
    <w:p w14:paraId="50593442" w14:textId="2EF4D946" w:rsidR="00616E17" w:rsidRDefault="00616E17" w:rsidP="00616E17">
      <w:pPr>
        <w:spacing w:line="276" w:lineRule="auto"/>
        <w:rPr>
          <w:rFonts w:ascii="標楷體" w:eastAsia="標楷體" w:hAnsi="標楷體"/>
          <w:b/>
          <w:szCs w:val="24"/>
        </w:rPr>
      </w:pPr>
    </w:p>
    <w:p w14:paraId="005602A9" w14:textId="77777777" w:rsidR="00760AB4" w:rsidRDefault="00760AB4" w:rsidP="00616E17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0"/>
        <w:rPr>
          <w:rFonts w:ascii="標楷體" w:eastAsia="標楷體" w:hAnsi="標楷體" w:cs="標楷體"/>
          <w:sz w:val="24"/>
          <w:szCs w:val="24"/>
        </w:rPr>
      </w:pPr>
    </w:p>
    <w:p w14:paraId="402292D3" w14:textId="77777777" w:rsidR="005E118B" w:rsidRDefault="005E118B" w:rsidP="00616E17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0"/>
        <w:rPr>
          <w:rFonts w:ascii="標楷體" w:eastAsia="標楷體" w:hAnsi="標楷體" w:cs="標楷體"/>
          <w:sz w:val="24"/>
          <w:szCs w:val="24"/>
        </w:rPr>
      </w:pPr>
    </w:p>
    <w:p w14:paraId="09678E42" w14:textId="77777777" w:rsidR="005E118B" w:rsidRPr="00616E17" w:rsidRDefault="005E118B" w:rsidP="00616E17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0"/>
        <w:rPr>
          <w:rFonts w:ascii="標楷體" w:eastAsia="標楷體" w:hAnsi="標楷體" w:cs="標楷體"/>
          <w:sz w:val="24"/>
          <w:szCs w:val="24"/>
        </w:rPr>
      </w:pPr>
    </w:p>
    <w:p w14:paraId="7EB0B148" w14:textId="0DC038B5" w:rsidR="00D37619" w:rsidRDefault="00616E17" w:rsidP="001948DA">
      <w:pPr>
        <w:spacing w:line="0" w:lineRule="atLeast"/>
        <w:rPr>
          <w:rFonts w:ascii="標楷體" w:eastAsia="標楷體" w:hAnsi="標楷體" w:cs="標楷體"/>
          <w:color w:val="FF0000"/>
          <w:sz w:val="24"/>
          <w:szCs w:val="24"/>
        </w:rPr>
      </w:pPr>
      <w:r>
        <w:rPr>
          <w:rFonts w:ascii="標楷體" w:eastAsia="標楷體" w:hAnsi="標楷體" w:cs="標楷體" w:hint="eastAsia"/>
          <w:sz w:val="24"/>
          <w:szCs w:val="24"/>
        </w:rPr>
        <w:lastRenderedPageBreak/>
        <w:t>六</w:t>
      </w:r>
      <w:r w:rsidR="00433109" w:rsidRPr="00902CB0">
        <w:rPr>
          <w:rFonts w:ascii="標楷體" w:eastAsia="標楷體" w:hAnsi="標楷體" w:cs="標楷體" w:hint="eastAsia"/>
          <w:sz w:val="24"/>
          <w:szCs w:val="24"/>
        </w:rPr>
        <w:t>、</w:t>
      </w:r>
      <w:r w:rsidR="00D37619" w:rsidRPr="00902CB0">
        <w:rPr>
          <w:rFonts w:ascii="標楷體" w:eastAsia="標楷體" w:hAnsi="標楷體" w:cs="標楷體"/>
          <w:sz w:val="24"/>
          <w:szCs w:val="24"/>
        </w:rPr>
        <w:t>素養導向教學規劃：</w:t>
      </w:r>
    </w:p>
    <w:tbl>
      <w:tblPr>
        <w:tblW w:w="15079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388"/>
        <w:gridCol w:w="1560"/>
        <w:gridCol w:w="1701"/>
        <w:gridCol w:w="2835"/>
        <w:gridCol w:w="708"/>
        <w:gridCol w:w="2268"/>
        <w:gridCol w:w="1418"/>
        <w:gridCol w:w="1417"/>
        <w:gridCol w:w="1784"/>
      </w:tblGrid>
      <w:tr w:rsidR="00A30498" w:rsidRPr="002026C7" w14:paraId="448A1852" w14:textId="77777777" w:rsidTr="005E118B">
        <w:trPr>
          <w:trHeight w:val="278"/>
          <w:jc w:val="center"/>
        </w:trPr>
        <w:tc>
          <w:tcPr>
            <w:tcW w:w="1388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14:paraId="5B8E1795" w14:textId="77777777" w:rsidR="00A30498" w:rsidRPr="002026C7" w:rsidRDefault="00A30498" w:rsidP="003461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教學期程</w:t>
            </w:r>
          </w:p>
        </w:tc>
        <w:tc>
          <w:tcPr>
            <w:tcW w:w="326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52BA417" w14:textId="77777777" w:rsidR="00A30498" w:rsidRPr="00EF59EF" w:rsidRDefault="00A30498" w:rsidP="003461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  <w:highlight w:val="yellow"/>
              </w:rPr>
            </w:pPr>
            <w:r w:rsidRPr="00EF59EF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highlight w:val="yellow"/>
              </w:rPr>
              <w:t>學習重點</w:t>
            </w:r>
          </w:p>
        </w:tc>
        <w:tc>
          <w:tcPr>
            <w:tcW w:w="2835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642F4F4" w14:textId="77777777" w:rsidR="00A30498" w:rsidRPr="002026C7" w:rsidRDefault="00A30498" w:rsidP="003461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單元/主題名稱與活動內容</w:t>
            </w:r>
          </w:p>
        </w:tc>
        <w:tc>
          <w:tcPr>
            <w:tcW w:w="708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1BBEC03" w14:textId="77777777" w:rsidR="00A30498" w:rsidRPr="002026C7" w:rsidRDefault="00A30498" w:rsidP="003461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節數</w:t>
            </w:r>
          </w:p>
        </w:tc>
        <w:tc>
          <w:tcPr>
            <w:tcW w:w="2268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15A11D8" w14:textId="77777777" w:rsidR="00A30498" w:rsidRPr="002026C7" w:rsidRDefault="00A30498" w:rsidP="003461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教學資源/學習策略</w:t>
            </w:r>
          </w:p>
        </w:tc>
        <w:tc>
          <w:tcPr>
            <w:tcW w:w="1418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76B74E6" w14:textId="77777777" w:rsidR="00A30498" w:rsidRPr="002026C7" w:rsidRDefault="00A30498" w:rsidP="003461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評量方式</w:t>
            </w:r>
          </w:p>
        </w:tc>
        <w:tc>
          <w:tcPr>
            <w:tcW w:w="1417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0703E79" w14:textId="77777777" w:rsidR="00A30498" w:rsidRPr="002026C7" w:rsidRDefault="00A30498" w:rsidP="003461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融入議題</w:t>
            </w:r>
          </w:p>
        </w:tc>
        <w:tc>
          <w:tcPr>
            <w:tcW w:w="1784" w:type="dxa"/>
            <w:vMerge w:val="restart"/>
            <w:tcBorders>
              <w:top w:val="single" w:sz="8" w:space="0" w:color="000000"/>
              <w:right w:val="single" w:sz="8" w:space="0" w:color="000000"/>
            </w:tcBorders>
            <w:vAlign w:val="center"/>
          </w:tcPr>
          <w:p w14:paraId="2D197429" w14:textId="77777777" w:rsidR="00A30498" w:rsidRPr="002026C7" w:rsidRDefault="00A30498" w:rsidP="003461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備註</w:t>
            </w:r>
          </w:p>
        </w:tc>
      </w:tr>
      <w:tr w:rsidR="00A30498" w:rsidRPr="002026C7" w14:paraId="626981B9" w14:textId="77777777" w:rsidTr="005E118B">
        <w:trPr>
          <w:trHeight w:val="278"/>
          <w:jc w:val="center"/>
        </w:trPr>
        <w:tc>
          <w:tcPr>
            <w:tcW w:w="1388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0D3C9F3" w14:textId="77777777" w:rsidR="00A30498" w:rsidRPr="002026C7" w:rsidRDefault="00A30498" w:rsidP="003461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7F71FAE" w14:textId="77777777" w:rsidR="00A30498" w:rsidRPr="00EF59EF" w:rsidRDefault="00A30498" w:rsidP="00346156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  <w:highlight w:val="yellow"/>
              </w:rPr>
            </w:pPr>
            <w:r w:rsidRPr="00EF59EF">
              <w:rPr>
                <w:rFonts w:ascii="標楷體" w:eastAsia="標楷體" w:hAnsi="標楷體" w:cs="標楷體"/>
                <w:color w:val="auto"/>
                <w:sz w:val="24"/>
                <w:szCs w:val="24"/>
                <w:highlight w:val="yellow"/>
              </w:rPr>
              <w:t>學習表現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E873D17" w14:textId="77777777" w:rsidR="00A30498" w:rsidRPr="00EF59EF" w:rsidRDefault="00A30498" w:rsidP="00346156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  <w:highlight w:val="yellow"/>
              </w:rPr>
            </w:pPr>
            <w:r w:rsidRPr="00EF59EF">
              <w:rPr>
                <w:rFonts w:ascii="標楷體" w:eastAsia="標楷體" w:hAnsi="標楷體" w:cs="標楷體"/>
                <w:color w:val="auto"/>
                <w:sz w:val="24"/>
                <w:szCs w:val="24"/>
                <w:highlight w:val="yellow"/>
              </w:rPr>
              <w:t>學習內容</w:t>
            </w:r>
          </w:p>
        </w:tc>
        <w:tc>
          <w:tcPr>
            <w:tcW w:w="2835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53F695B" w14:textId="77777777" w:rsidR="00A30498" w:rsidRPr="002026C7" w:rsidRDefault="00A30498" w:rsidP="003461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08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CB9A545" w14:textId="77777777" w:rsidR="00A30498" w:rsidRPr="002026C7" w:rsidRDefault="00A30498" w:rsidP="003461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9062069" w14:textId="77777777" w:rsidR="00A30498" w:rsidRPr="002026C7" w:rsidRDefault="00A30498" w:rsidP="003461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B16158A" w14:textId="77777777" w:rsidR="00A30498" w:rsidRPr="002026C7" w:rsidRDefault="00A30498" w:rsidP="003461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9452E38" w14:textId="77777777" w:rsidR="00A30498" w:rsidRPr="002026C7" w:rsidRDefault="00A30498" w:rsidP="003461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84" w:type="dxa"/>
            <w:vMerge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5E0AE113" w14:textId="77777777" w:rsidR="00A30498" w:rsidRPr="002026C7" w:rsidRDefault="00A30498" w:rsidP="003461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B818B2" w14:paraId="6EE48537" w14:textId="77777777" w:rsidTr="006B3342">
        <w:trPr>
          <w:trHeight w:val="332"/>
          <w:jc w:val="center"/>
        </w:trPr>
        <w:tc>
          <w:tcPr>
            <w:tcW w:w="13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1FEC1B4" w14:textId="77777777" w:rsidR="00B818B2" w:rsidRPr="00100713" w:rsidRDefault="00B818B2" w:rsidP="00346156">
            <w:pPr>
              <w:ind w:left="23" w:firstLine="0"/>
              <w:rPr>
                <w:color w:val="auto"/>
              </w:rPr>
            </w:pPr>
            <w:r w:rsidRPr="00100713">
              <w:rPr>
                <w:color w:val="auto"/>
              </w:rPr>
              <w:t>第一週</w:t>
            </w:r>
          </w:p>
          <w:p w14:paraId="547F75B8" w14:textId="4295730F" w:rsidR="00B818B2" w:rsidRPr="00100713" w:rsidRDefault="00B818B2" w:rsidP="0034615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00713">
              <w:rPr>
                <w:rFonts w:hint="eastAsia"/>
                <w:color w:val="auto"/>
              </w:rPr>
              <w:t>8/31~9/04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26963E4" w14:textId="1D63B845" w:rsidR="00B034B8" w:rsidRPr="00100713" w:rsidRDefault="00B034B8" w:rsidP="00B034B8">
            <w:pPr>
              <w:rPr>
                <w:rFonts w:asciiTheme="minorEastAsia" w:hAnsiTheme="minorEastAsia" w:cs="標楷體"/>
                <w:color w:val="auto"/>
              </w:rPr>
            </w:pPr>
            <w:r w:rsidRPr="00100713">
              <w:rPr>
                <w:rFonts w:asciiTheme="minorEastAsia" w:hAnsiTheme="minorEastAsia" w:cs="標楷體" w:hint="eastAsia"/>
                <w:color w:val="auto"/>
              </w:rPr>
              <w:t>B2</w:t>
            </w:r>
            <w:r w:rsidR="006B3342" w:rsidRPr="00100713">
              <w:rPr>
                <w:rFonts w:asciiTheme="minorEastAsia" w:hAnsiTheme="minorEastAsia" w:cs="標楷體" w:hint="eastAsia"/>
                <w:color w:val="auto"/>
              </w:rPr>
              <w:t>-</w:t>
            </w:r>
            <w:r w:rsidR="00472E2A">
              <w:rPr>
                <w:rFonts w:asciiTheme="minorEastAsia" w:hAnsiTheme="minorEastAsia" w:cs="標楷體" w:hint="eastAsia"/>
                <w:color w:val="auto"/>
              </w:rPr>
              <w:t>8</w:t>
            </w:r>
            <w:r w:rsidR="006B3342" w:rsidRPr="00100713">
              <w:rPr>
                <w:rFonts w:asciiTheme="minorEastAsia" w:hAnsiTheme="minorEastAsia" w:cs="標楷體" w:hint="eastAsia"/>
                <w:color w:val="auto"/>
              </w:rPr>
              <w:t>-</w:t>
            </w:r>
            <w:r w:rsidRPr="00100713">
              <w:rPr>
                <w:rFonts w:asciiTheme="minorEastAsia" w:hAnsiTheme="minorEastAsia" w:cs="標楷體" w:hint="eastAsia"/>
                <w:color w:val="auto"/>
              </w:rPr>
              <w:t>現1討論班級公約</w:t>
            </w:r>
            <w:r w:rsidR="00472E2A">
              <w:rPr>
                <w:rFonts w:asciiTheme="minorEastAsia" w:hAnsiTheme="minorEastAsia" w:cs="標楷體" w:hint="eastAsia"/>
                <w:color w:val="auto"/>
              </w:rPr>
              <w:t>該如何修正</w:t>
            </w:r>
          </w:p>
          <w:p w14:paraId="38D401D7" w14:textId="1DFDF090" w:rsidR="00B818B2" w:rsidRPr="00100713" w:rsidRDefault="006B3342" w:rsidP="006B3342">
            <w:pPr>
              <w:rPr>
                <w:rFonts w:asciiTheme="minorEastAsia" w:hAnsiTheme="minorEastAsia" w:cs="標楷體"/>
                <w:color w:val="auto"/>
              </w:rPr>
            </w:pPr>
            <w:r w:rsidRPr="00100713">
              <w:rPr>
                <w:rFonts w:asciiTheme="minorEastAsia" w:hAnsiTheme="minorEastAsia" w:cs="標楷體" w:hint="eastAsia"/>
                <w:color w:val="auto"/>
              </w:rPr>
              <w:t>B4-</w:t>
            </w:r>
            <w:r w:rsidR="00472E2A">
              <w:rPr>
                <w:rFonts w:asciiTheme="minorEastAsia" w:hAnsiTheme="minorEastAsia" w:cs="標楷體" w:hint="eastAsia"/>
                <w:color w:val="auto"/>
              </w:rPr>
              <w:t>8</w:t>
            </w:r>
            <w:r w:rsidR="00B034B8" w:rsidRPr="00100713">
              <w:rPr>
                <w:rFonts w:asciiTheme="minorEastAsia" w:hAnsiTheme="minorEastAsia" w:cs="標楷體" w:hint="eastAsia"/>
                <w:color w:val="auto"/>
              </w:rPr>
              <w:t>-</w:t>
            </w:r>
            <w:r w:rsidRPr="00100713">
              <w:rPr>
                <w:rFonts w:asciiTheme="minorEastAsia" w:hAnsiTheme="minorEastAsia" w:cs="標楷體" w:hint="eastAsia"/>
                <w:color w:val="auto"/>
              </w:rPr>
              <w:t>現</w:t>
            </w:r>
            <w:r w:rsidR="00472E2A">
              <w:rPr>
                <w:rFonts w:asciiTheme="minorEastAsia" w:hAnsiTheme="minorEastAsia" w:cs="標楷體" w:hint="eastAsia"/>
                <w:color w:val="auto"/>
              </w:rPr>
              <w:t>2</w:t>
            </w:r>
            <w:r w:rsidR="00B034B8" w:rsidRPr="00100713">
              <w:rPr>
                <w:rFonts w:asciiTheme="minorEastAsia" w:hAnsiTheme="minorEastAsia" w:cs="標楷體" w:hint="eastAsia"/>
                <w:color w:val="auto"/>
              </w:rPr>
              <w:t>完成教室佈置</w:t>
            </w:r>
            <w:r w:rsidR="00472E2A">
              <w:rPr>
                <w:rFonts w:asciiTheme="minorEastAsia" w:hAnsiTheme="minorEastAsia" w:cs="標楷體" w:hint="eastAsia"/>
                <w:color w:val="auto"/>
              </w:rPr>
              <w:t>與綠美化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7CD7BC0" w14:textId="65FE752C" w:rsidR="00B034B8" w:rsidRPr="00100713" w:rsidRDefault="00B034B8" w:rsidP="006B3342">
            <w:pPr>
              <w:rPr>
                <w:rFonts w:asciiTheme="minorEastAsia" w:hAnsiTheme="minorEastAsia" w:cs="標楷體"/>
                <w:color w:val="auto"/>
              </w:rPr>
            </w:pPr>
            <w:r w:rsidRPr="00100713">
              <w:rPr>
                <w:rFonts w:asciiTheme="minorEastAsia" w:hAnsiTheme="minorEastAsia" w:cs="標楷體"/>
                <w:color w:val="auto"/>
              </w:rPr>
              <w:t>B</w:t>
            </w:r>
            <w:r w:rsidRPr="00100713">
              <w:rPr>
                <w:rFonts w:asciiTheme="minorEastAsia" w:hAnsiTheme="minorEastAsia" w:cs="標楷體" w:hint="eastAsia"/>
                <w:color w:val="auto"/>
              </w:rPr>
              <w:t>2</w:t>
            </w:r>
            <w:r w:rsidR="006B3342" w:rsidRPr="00100713">
              <w:rPr>
                <w:rFonts w:asciiTheme="minorEastAsia" w:hAnsiTheme="minorEastAsia" w:cs="標楷體" w:hint="eastAsia"/>
                <w:color w:val="auto"/>
              </w:rPr>
              <w:t>-</w:t>
            </w:r>
            <w:r w:rsidR="00472E2A">
              <w:rPr>
                <w:rFonts w:asciiTheme="minorEastAsia" w:hAnsiTheme="minorEastAsia" w:cs="標楷體" w:hint="eastAsia"/>
                <w:color w:val="auto"/>
              </w:rPr>
              <w:t>8</w:t>
            </w:r>
            <w:r w:rsidR="006B3342" w:rsidRPr="00100713">
              <w:rPr>
                <w:rFonts w:asciiTheme="minorEastAsia" w:hAnsiTheme="minorEastAsia" w:cs="標楷體" w:hint="eastAsia"/>
                <w:color w:val="auto"/>
              </w:rPr>
              <w:t>-容1</w:t>
            </w:r>
            <w:r w:rsidR="00472E2A">
              <w:rPr>
                <w:rFonts w:asciiTheme="minorEastAsia" w:hAnsiTheme="minorEastAsia" w:cs="標楷體" w:hint="eastAsia"/>
                <w:color w:val="auto"/>
              </w:rPr>
              <w:t>修正</w:t>
            </w:r>
            <w:r w:rsidRPr="00100713">
              <w:rPr>
                <w:rFonts w:asciiTheme="minorEastAsia" w:hAnsiTheme="minorEastAsia" w:cs="標楷體" w:hint="eastAsia"/>
                <w:color w:val="auto"/>
              </w:rPr>
              <w:t>班級公約</w:t>
            </w:r>
          </w:p>
          <w:p w14:paraId="38576175" w14:textId="0F303A6A" w:rsidR="00B818B2" w:rsidRPr="00100713" w:rsidRDefault="00B034B8" w:rsidP="006B3342">
            <w:pPr>
              <w:rPr>
                <w:rFonts w:asciiTheme="minorEastAsia" w:hAnsiTheme="minorEastAsia" w:cs="標楷體"/>
                <w:color w:val="auto"/>
              </w:rPr>
            </w:pPr>
            <w:r w:rsidRPr="00100713">
              <w:rPr>
                <w:rFonts w:asciiTheme="minorEastAsia" w:hAnsiTheme="minorEastAsia" w:cs="標楷體" w:hint="eastAsia"/>
                <w:color w:val="auto"/>
              </w:rPr>
              <w:t>B4-</w:t>
            </w:r>
            <w:r w:rsidR="00472E2A">
              <w:rPr>
                <w:rFonts w:asciiTheme="minorEastAsia" w:hAnsiTheme="minorEastAsia" w:cs="標楷體" w:hint="eastAsia"/>
                <w:color w:val="auto"/>
              </w:rPr>
              <w:t>8</w:t>
            </w:r>
            <w:r w:rsidRPr="00100713">
              <w:rPr>
                <w:rFonts w:asciiTheme="minorEastAsia" w:hAnsiTheme="minorEastAsia" w:cs="標楷體" w:hint="eastAsia"/>
                <w:color w:val="auto"/>
              </w:rPr>
              <w:t>-容2教室佈置</w:t>
            </w:r>
            <w:r w:rsidR="00472E2A">
              <w:rPr>
                <w:rFonts w:asciiTheme="minorEastAsia" w:hAnsiTheme="minorEastAsia" w:cs="標楷體" w:hint="eastAsia"/>
                <w:color w:val="auto"/>
              </w:rPr>
              <w:t>與綠美化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CD69854" w14:textId="4923DC27" w:rsidR="000B693B" w:rsidRPr="00F419FF" w:rsidRDefault="000B693B" w:rsidP="000B693B">
            <w:pPr>
              <w:jc w:val="center"/>
              <w:rPr>
                <w:rFonts w:asciiTheme="majorEastAsia" w:eastAsiaTheme="majorEastAsia" w:hAnsiTheme="majorEastAsia"/>
                <w:b/>
                <w:sz w:val="24"/>
                <w:szCs w:val="24"/>
              </w:rPr>
            </w:pPr>
            <w:r w:rsidRPr="00F419FF">
              <w:rPr>
                <w:rFonts w:asciiTheme="majorEastAsia" w:eastAsiaTheme="majorEastAsia" w:hAnsiTheme="majorEastAsia" w:hint="eastAsia"/>
                <w:b/>
                <w:sz w:val="24"/>
                <w:szCs w:val="24"/>
              </w:rPr>
              <w:t>覺知行思-班級築夢&amp;強健體魄</w:t>
            </w:r>
          </w:p>
          <w:p w14:paraId="74A59DBC" w14:textId="721C903E" w:rsidR="00B818B2" w:rsidRPr="00100713" w:rsidRDefault="00B818B2" w:rsidP="000B693B">
            <w:pPr>
              <w:ind w:firstLine="0"/>
              <w:jc w:val="left"/>
              <w:rPr>
                <w:color w:val="auto"/>
              </w:rPr>
            </w:pPr>
            <w:r w:rsidRPr="00100713">
              <w:rPr>
                <w:color w:val="auto"/>
              </w:rPr>
              <w:br/>
              <w:t>1.</w:t>
            </w:r>
            <w:r w:rsidRPr="00100713">
              <w:rPr>
                <w:color w:val="auto"/>
              </w:rPr>
              <w:t>請同學分享</w:t>
            </w:r>
            <w:r w:rsidRPr="00100713">
              <w:rPr>
                <w:rFonts w:hint="eastAsia"/>
                <w:color w:val="auto"/>
              </w:rPr>
              <w:t>暑</w:t>
            </w:r>
            <w:r w:rsidRPr="00100713">
              <w:rPr>
                <w:color w:val="auto"/>
              </w:rPr>
              <w:t>假生活</w:t>
            </w:r>
          </w:p>
          <w:p w14:paraId="10A11DAD" w14:textId="77777777" w:rsidR="00B818B2" w:rsidRPr="00100713" w:rsidRDefault="00B818B2" w:rsidP="00346156">
            <w:pPr>
              <w:ind w:left="23" w:firstLine="0"/>
              <w:jc w:val="left"/>
              <w:rPr>
                <w:color w:val="auto"/>
              </w:rPr>
            </w:pPr>
            <w:r w:rsidRPr="00100713">
              <w:rPr>
                <w:color w:val="auto"/>
              </w:rPr>
              <w:t>2.</w:t>
            </w:r>
            <w:r w:rsidRPr="00100713">
              <w:rPr>
                <w:color w:val="auto"/>
              </w:rPr>
              <w:t>共同討論</w:t>
            </w:r>
            <w:r w:rsidRPr="00100713">
              <w:rPr>
                <w:rFonts w:hint="eastAsia"/>
                <w:color w:val="auto"/>
              </w:rPr>
              <w:t>新學期</w:t>
            </w:r>
            <w:r w:rsidRPr="00100713">
              <w:rPr>
                <w:color w:val="auto"/>
              </w:rPr>
              <w:t>班級願景</w:t>
            </w:r>
          </w:p>
          <w:p w14:paraId="0FFC2A60" w14:textId="77777777" w:rsidR="00B818B2" w:rsidRPr="00100713" w:rsidRDefault="00B818B2" w:rsidP="00346156">
            <w:pPr>
              <w:ind w:left="23" w:firstLine="0"/>
              <w:jc w:val="left"/>
              <w:rPr>
                <w:color w:val="auto"/>
              </w:rPr>
            </w:pPr>
            <w:r w:rsidRPr="00100713">
              <w:rPr>
                <w:color w:val="auto"/>
              </w:rPr>
              <w:t>3.</w:t>
            </w:r>
            <w:r w:rsidRPr="00100713">
              <w:rPr>
                <w:color w:val="auto"/>
              </w:rPr>
              <w:t>導師引導</w:t>
            </w:r>
            <w:r w:rsidRPr="00100713">
              <w:rPr>
                <w:rFonts w:hint="eastAsia"/>
                <w:color w:val="auto"/>
              </w:rPr>
              <w:t>團隊激勵活動</w:t>
            </w:r>
          </w:p>
          <w:p w14:paraId="0B42A2DE" w14:textId="57F26503" w:rsidR="00B818B2" w:rsidRPr="00100713" w:rsidRDefault="00B818B2" w:rsidP="00346156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00713">
              <w:rPr>
                <w:color w:val="auto"/>
              </w:rPr>
              <w:t>4.</w:t>
            </w:r>
            <w:r w:rsidRPr="00100713">
              <w:rPr>
                <w:rFonts w:hint="eastAsia"/>
                <w:color w:val="auto"/>
              </w:rPr>
              <w:t>教室環境調整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66EDE91" w14:textId="3551C634" w:rsidR="00B818B2" w:rsidRPr="00100713" w:rsidRDefault="008F73D4" w:rsidP="00346156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hint="eastAsia"/>
                <w:color w:val="auto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EDB1FFE" w14:textId="3834A28E" w:rsidR="00B818B2" w:rsidRPr="00100713" w:rsidRDefault="003D1F3E" w:rsidP="00B818B2">
            <w:pPr>
              <w:ind w:firstLine="0"/>
              <w:rPr>
                <w:color w:val="auto"/>
              </w:rPr>
            </w:pPr>
            <w:r w:rsidRPr="00100713">
              <w:rPr>
                <w:rFonts w:hint="eastAsia"/>
                <w:color w:val="auto"/>
              </w:rPr>
              <w:t>1.</w:t>
            </w:r>
            <w:r w:rsidR="00B818B2" w:rsidRPr="00100713">
              <w:rPr>
                <w:color w:val="auto"/>
              </w:rPr>
              <w:t>班級公約</w:t>
            </w:r>
          </w:p>
          <w:p w14:paraId="365D11D4" w14:textId="5EF7FD11" w:rsidR="00B818B2" w:rsidRPr="00100713" w:rsidRDefault="003D1F3E" w:rsidP="00B818B2">
            <w:pPr>
              <w:ind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00713">
              <w:rPr>
                <w:rFonts w:hint="eastAsia"/>
                <w:color w:val="auto"/>
              </w:rPr>
              <w:t>2.</w:t>
            </w:r>
            <w:r w:rsidR="00B818B2" w:rsidRPr="00100713">
              <w:rPr>
                <w:rFonts w:hint="eastAsia"/>
                <w:color w:val="auto"/>
              </w:rPr>
              <w:t>教室布置材料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44EA9E7" w14:textId="3D2B140D" w:rsidR="00B818B2" w:rsidRPr="00100713" w:rsidRDefault="00B818B2" w:rsidP="00346156">
            <w:pPr>
              <w:ind w:left="23" w:firstLine="0"/>
              <w:rPr>
                <w:color w:val="auto"/>
              </w:rPr>
            </w:pPr>
            <w:r w:rsidRPr="00100713">
              <w:rPr>
                <w:color w:val="auto"/>
              </w:rPr>
              <w:t>參與程度</w:t>
            </w:r>
          </w:p>
          <w:p w14:paraId="2B81D1DA" w14:textId="44F66E4D" w:rsidR="00B818B2" w:rsidRPr="00100713" w:rsidRDefault="00B818B2" w:rsidP="00B818B2">
            <w:pPr>
              <w:ind w:left="23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00713">
              <w:rPr>
                <w:color w:val="auto"/>
              </w:rPr>
              <w:t>工作達成度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132301D" w14:textId="77777777" w:rsidR="00532E3F" w:rsidRPr="00100713" w:rsidRDefault="00B034B8" w:rsidP="00532E3F">
            <w:pPr>
              <w:ind w:hanging="7"/>
              <w:rPr>
                <w:rFonts w:asciiTheme="minorEastAsia" w:hAnsiTheme="minorEastAsia" w:cs="AVGmdBU"/>
                <w:color w:val="auto"/>
              </w:rPr>
            </w:pPr>
            <w:r w:rsidRPr="00100713">
              <w:rPr>
                <w:rFonts w:asciiTheme="minorEastAsia" w:hAnsiTheme="minorEastAsia" w:cs="AVGmdBU" w:hint="eastAsia"/>
                <w:color w:val="auto"/>
              </w:rPr>
              <w:t>人權</w:t>
            </w:r>
            <w:r w:rsidR="00532E3F" w:rsidRPr="00100713">
              <w:rPr>
                <w:rFonts w:asciiTheme="minorEastAsia" w:hAnsiTheme="minorEastAsia" w:cs="AVGmdBU" w:hint="eastAsia"/>
                <w:color w:val="auto"/>
              </w:rPr>
              <w:t>教育</w:t>
            </w:r>
          </w:p>
          <w:p w14:paraId="2E5C57E3" w14:textId="6D6C8B12" w:rsidR="00B818B2" w:rsidRPr="00100713" w:rsidRDefault="00B034B8" w:rsidP="00532E3F">
            <w:pPr>
              <w:ind w:hanging="7"/>
              <w:rPr>
                <w:rFonts w:asciiTheme="minorEastAsia" w:hAnsiTheme="minorEastAsia" w:cs="AVGmdBU"/>
                <w:color w:val="auto"/>
              </w:rPr>
            </w:pPr>
            <w:r w:rsidRPr="00100713">
              <w:rPr>
                <w:rFonts w:asciiTheme="minorEastAsia" w:hAnsiTheme="minorEastAsia" w:cs="AVGmdBU" w:hint="eastAsia"/>
                <w:color w:val="auto"/>
              </w:rPr>
              <w:t>品德</w:t>
            </w:r>
            <w:r w:rsidR="00532E3F" w:rsidRPr="00100713">
              <w:rPr>
                <w:rFonts w:asciiTheme="minorEastAsia" w:hAnsiTheme="minorEastAsia" w:cs="AVGmdBU" w:hint="eastAsia"/>
                <w:color w:val="auto"/>
              </w:rPr>
              <w:t>教育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464ECFD" w14:textId="27847811" w:rsidR="00B818B2" w:rsidRPr="00100713" w:rsidRDefault="00B818B2" w:rsidP="00382A13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B818B2" w14:paraId="2A25FE56" w14:textId="77777777" w:rsidTr="004A3650">
        <w:trPr>
          <w:trHeight w:val="947"/>
          <w:jc w:val="center"/>
        </w:trPr>
        <w:tc>
          <w:tcPr>
            <w:tcW w:w="13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2DB41B7" w14:textId="77777777" w:rsidR="00B818B2" w:rsidRPr="00100713" w:rsidRDefault="00B818B2" w:rsidP="00346156">
            <w:pPr>
              <w:ind w:left="23" w:firstLine="0"/>
              <w:rPr>
                <w:color w:val="auto"/>
              </w:rPr>
            </w:pPr>
            <w:r w:rsidRPr="00100713">
              <w:rPr>
                <w:color w:val="auto"/>
              </w:rPr>
              <w:t>第二週</w:t>
            </w:r>
          </w:p>
          <w:p w14:paraId="4FD790FB" w14:textId="49A1CFE7" w:rsidR="00B818B2" w:rsidRPr="00100713" w:rsidRDefault="00B818B2" w:rsidP="0034615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00713">
              <w:rPr>
                <w:rFonts w:hint="eastAsia"/>
                <w:color w:val="auto"/>
              </w:rPr>
              <w:t>9/07~9/11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BE1CCB8" w14:textId="63775994" w:rsidR="00B818B2" w:rsidRPr="00100713" w:rsidRDefault="00D33FE2" w:rsidP="00D33FE2">
            <w:pPr>
              <w:ind w:firstLine="0"/>
              <w:rPr>
                <w:rFonts w:asciiTheme="minorEastAsia" w:hAnsiTheme="minorEastAsia" w:cs="標楷體"/>
                <w:color w:val="auto"/>
              </w:rPr>
            </w:pPr>
            <w:r>
              <w:t xml:space="preserve"> 5-</w:t>
            </w:r>
            <w:r>
              <w:rPr>
                <w:rFonts w:ascii="新細明體" w:eastAsia="新細明體" w:hAnsi="新細明體" w:cs="新細明體" w:hint="eastAsia"/>
              </w:rPr>
              <w:t>Ⅳ</w:t>
            </w:r>
            <w:r>
              <w:t xml:space="preserve">-5 </w:t>
            </w:r>
            <w:r>
              <w:t>大</w:t>
            </w:r>
            <w:r>
              <w:t xml:space="preserve"> </w:t>
            </w:r>
            <w:r>
              <w:t>量</w:t>
            </w:r>
            <w:r>
              <w:t xml:space="preserve"> </w:t>
            </w:r>
            <w:r>
              <w:t>閱</w:t>
            </w:r>
            <w:r>
              <w:t xml:space="preserve"> </w:t>
            </w:r>
            <w:r>
              <w:t>讀</w:t>
            </w:r>
            <w:r>
              <w:t xml:space="preserve"> </w:t>
            </w:r>
            <w:r>
              <w:t>多</w:t>
            </w:r>
            <w:r>
              <w:t xml:space="preserve"> </w:t>
            </w:r>
            <w:r>
              <w:t>元</w:t>
            </w:r>
            <w:r>
              <w:t xml:space="preserve"> </w:t>
            </w:r>
            <w:r>
              <w:t>文</w:t>
            </w:r>
            <w:r>
              <w:t xml:space="preserve"> </w:t>
            </w:r>
            <w:r>
              <w:t>本，理解議題內涵</w:t>
            </w:r>
            <w:r>
              <w:t xml:space="preserve"> </w:t>
            </w:r>
            <w:r>
              <w:t>及其與個人生活、</w:t>
            </w:r>
            <w:r>
              <w:t xml:space="preserve"> </w:t>
            </w:r>
            <w:r>
              <w:t>社</w:t>
            </w:r>
            <w:r>
              <w:t xml:space="preserve"> </w:t>
            </w:r>
            <w:r>
              <w:t>會</w:t>
            </w:r>
            <w:r>
              <w:t xml:space="preserve"> </w:t>
            </w:r>
            <w:r>
              <w:t>結</w:t>
            </w:r>
            <w:r>
              <w:t xml:space="preserve"> </w:t>
            </w:r>
            <w:r>
              <w:t>構</w:t>
            </w:r>
            <w:r>
              <w:t xml:space="preserve"> </w:t>
            </w:r>
            <w:r>
              <w:t>的</w:t>
            </w:r>
            <w:r>
              <w:t xml:space="preserve"> </w:t>
            </w:r>
            <w:r>
              <w:t>關</w:t>
            </w:r>
            <w:r>
              <w:t xml:space="preserve"> </w:t>
            </w:r>
            <w:r>
              <w:t>聯</w:t>
            </w:r>
            <w:r>
              <w:t xml:space="preserve"> </w:t>
            </w:r>
            <w:r>
              <w:t>性。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5B8360A" w14:textId="2E097900" w:rsidR="00B818B2" w:rsidRDefault="00D33FE2" w:rsidP="003615FD">
            <w:pPr>
              <w:rPr>
                <w:rFonts w:asciiTheme="minorEastAsia" w:hAnsiTheme="minorEastAsia" w:cs="標楷體"/>
                <w:color w:val="auto"/>
              </w:rPr>
            </w:pPr>
            <w:r>
              <w:t>Bd-</w:t>
            </w:r>
            <w:r>
              <w:rPr>
                <w:rFonts w:ascii="新細明體" w:eastAsia="新細明體" w:hAnsi="新細明體" w:cs="新細明體" w:hint="eastAsia"/>
              </w:rPr>
              <w:t>Ⅳ</w:t>
            </w:r>
            <w:r>
              <w:t xml:space="preserve">-1 </w:t>
            </w:r>
            <w:r>
              <w:t>以事實、理論為論</w:t>
            </w:r>
            <w:r>
              <w:t xml:space="preserve"> </w:t>
            </w:r>
            <w:r>
              <w:t>據，達到說服、建</w:t>
            </w:r>
            <w:r>
              <w:t xml:space="preserve"> </w:t>
            </w:r>
            <w:r>
              <w:t>構、批判等目的。</w:t>
            </w:r>
          </w:p>
          <w:p w14:paraId="40777906" w14:textId="42FB1743" w:rsidR="000B693B" w:rsidRPr="00100713" w:rsidRDefault="000B693B" w:rsidP="003615FD">
            <w:pPr>
              <w:rPr>
                <w:rFonts w:asciiTheme="minorEastAsia" w:hAnsiTheme="minorEastAsia" w:cs="標楷體"/>
                <w:color w:val="auto"/>
              </w:rPr>
            </w:pP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572233B" w14:textId="06BE547F" w:rsidR="00402C88" w:rsidRPr="00A4012D" w:rsidRDefault="00402C88" w:rsidP="00346156">
            <w:pPr>
              <w:ind w:left="23" w:firstLine="0"/>
              <w:rPr>
                <w:rFonts w:asciiTheme="majorEastAsia" w:eastAsiaTheme="majorEastAsia" w:hAnsiTheme="majorEastAsia"/>
                <w:b/>
                <w:sz w:val="24"/>
                <w:szCs w:val="24"/>
              </w:rPr>
            </w:pPr>
            <w:r w:rsidRPr="00A4012D">
              <w:rPr>
                <w:rFonts w:asciiTheme="majorEastAsia" w:eastAsiaTheme="majorEastAsia" w:hAnsiTheme="majorEastAsia" w:hint="eastAsia"/>
                <w:b/>
                <w:sz w:val="24"/>
                <w:szCs w:val="24"/>
              </w:rPr>
              <w:t>技職科系-初步探索</w:t>
            </w:r>
          </w:p>
          <w:p w14:paraId="61A2EA24" w14:textId="77777777" w:rsidR="00343EC9" w:rsidRDefault="00402C88" w:rsidP="00402C88">
            <w:pPr>
              <w:rPr>
                <w:color w:val="auto"/>
              </w:rPr>
            </w:pPr>
            <w:r>
              <w:rPr>
                <w:rFonts w:hint="eastAsia"/>
                <w:color w:val="auto"/>
              </w:rPr>
              <w:t>請師生共同欣賞影片</w:t>
            </w:r>
            <w:r w:rsidR="000B693B">
              <w:rPr>
                <w:rFonts w:hint="eastAsia"/>
                <w:color w:val="auto"/>
              </w:rPr>
              <w:t>和</w:t>
            </w:r>
            <w:r>
              <w:rPr>
                <w:rFonts w:hint="eastAsia"/>
                <w:color w:val="auto"/>
              </w:rPr>
              <w:t>分組討論</w:t>
            </w:r>
          </w:p>
          <w:p w14:paraId="426AAE46" w14:textId="16A3B570" w:rsidR="00343EC9" w:rsidRPr="000B693B" w:rsidRDefault="00343EC9" w:rsidP="00343EC9">
            <w:pPr>
              <w:rPr>
                <w:color w:val="auto"/>
              </w:rPr>
            </w:pP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1AC9E21" w14:textId="771B3058" w:rsidR="00B818B2" w:rsidRPr="00100713" w:rsidRDefault="008F73D4" w:rsidP="00346156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hint="eastAsia"/>
                <w:color w:val="auto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30F2B6F" w14:textId="77777777" w:rsidR="00343EC9" w:rsidRPr="00100713" w:rsidRDefault="00343EC9" w:rsidP="00343EC9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hint="eastAsia"/>
              </w:rPr>
              <w:t>109</w:t>
            </w:r>
            <w:r>
              <w:rPr>
                <w:rFonts w:hint="eastAsia"/>
              </w:rPr>
              <w:t>年國中畢業生適性入學宣導網站</w:t>
            </w:r>
            <w:hyperlink r:id="rId10" w:history="1">
              <w:r w:rsidRPr="007C1370">
                <w:rPr>
                  <w:rStyle w:val="aff9"/>
                </w:rPr>
                <w:t>http://adapt.k12ea.gov.tw/movie.php</w:t>
              </w:r>
            </w:hyperlink>
          </w:p>
          <w:p w14:paraId="263B24A4" w14:textId="1E5D79FD" w:rsidR="00B818B2" w:rsidRPr="00343EC9" w:rsidRDefault="00343EC9" w:rsidP="00343EC9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hint="eastAsia"/>
                <w:color w:val="auto"/>
              </w:rPr>
              <w:t>(</w:t>
            </w:r>
            <w:r>
              <w:rPr>
                <w:rFonts w:hint="eastAsia"/>
                <w:color w:val="auto"/>
              </w:rPr>
              <w:t>共同宣導影片約</w:t>
            </w:r>
            <w:r>
              <w:rPr>
                <w:rFonts w:hint="eastAsia"/>
                <w:color w:val="auto"/>
              </w:rPr>
              <w:t>1</w:t>
            </w:r>
            <w:r>
              <w:rPr>
                <w:rFonts w:hint="eastAsia"/>
                <w:color w:val="auto"/>
              </w:rPr>
              <w:t>分鐘，其他</w:t>
            </w:r>
            <w:r>
              <w:rPr>
                <w:rFonts w:hint="eastAsia"/>
                <w:color w:val="auto"/>
              </w:rPr>
              <w:t>15</w:t>
            </w:r>
            <w:r>
              <w:rPr>
                <w:rFonts w:hint="eastAsia"/>
                <w:color w:val="auto"/>
              </w:rPr>
              <w:t>群影片</w:t>
            </w:r>
            <w:r w:rsidR="006E76A6">
              <w:rPr>
                <w:rFonts w:hint="eastAsia"/>
                <w:color w:val="auto"/>
              </w:rPr>
              <w:t>簡介</w:t>
            </w:r>
            <w:r>
              <w:rPr>
                <w:rFonts w:hint="eastAsia"/>
                <w:color w:val="auto"/>
              </w:rPr>
              <w:t>，每個群科</w:t>
            </w:r>
            <w:bookmarkStart w:id="0" w:name="_GoBack"/>
            <w:bookmarkEnd w:id="0"/>
            <w:r>
              <w:rPr>
                <w:rFonts w:hint="eastAsia"/>
                <w:color w:val="auto"/>
              </w:rPr>
              <w:t>大約</w:t>
            </w:r>
            <w:r>
              <w:rPr>
                <w:rFonts w:hint="eastAsia"/>
                <w:color w:val="auto"/>
              </w:rPr>
              <w:t>1</w:t>
            </w:r>
            <w:r>
              <w:rPr>
                <w:rFonts w:hint="eastAsia"/>
                <w:color w:val="auto"/>
              </w:rPr>
              <w:t>分鐘</w:t>
            </w:r>
            <w:r>
              <w:rPr>
                <w:rFonts w:hint="eastAsia"/>
                <w:color w:val="auto"/>
              </w:rPr>
              <w:t>)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0BE5F10" w14:textId="77777777" w:rsidR="000B693B" w:rsidRPr="00100713" w:rsidRDefault="000B693B" w:rsidP="000B693B">
            <w:pPr>
              <w:ind w:left="23" w:firstLine="0"/>
              <w:rPr>
                <w:color w:val="auto"/>
              </w:rPr>
            </w:pPr>
            <w:r w:rsidRPr="00100713">
              <w:rPr>
                <w:rFonts w:hint="eastAsia"/>
                <w:color w:val="auto"/>
              </w:rPr>
              <w:t>學習單</w:t>
            </w:r>
          </w:p>
          <w:p w14:paraId="2251964C" w14:textId="77777777" w:rsidR="000B693B" w:rsidRPr="00100713" w:rsidRDefault="000B693B" w:rsidP="000B693B">
            <w:pPr>
              <w:ind w:left="23" w:firstLine="0"/>
              <w:rPr>
                <w:color w:val="auto"/>
              </w:rPr>
            </w:pPr>
            <w:r w:rsidRPr="00100713">
              <w:rPr>
                <w:rFonts w:hint="eastAsia"/>
                <w:color w:val="auto"/>
              </w:rPr>
              <w:t>參與態度</w:t>
            </w:r>
          </w:p>
          <w:p w14:paraId="2EFF9EE7" w14:textId="77777777" w:rsidR="000B693B" w:rsidRPr="00100713" w:rsidRDefault="000B693B" w:rsidP="000B693B">
            <w:pPr>
              <w:ind w:left="23" w:firstLine="0"/>
              <w:rPr>
                <w:color w:val="auto"/>
              </w:rPr>
            </w:pPr>
            <w:r w:rsidRPr="00100713">
              <w:rPr>
                <w:rFonts w:hint="eastAsia"/>
                <w:color w:val="auto"/>
              </w:rPr>
              <w:t>口語應答</w:t>
            </w:r>
          </w:p>
          <w:p w14:paraId="45F97A73" w14:textId="1F7FD93A" w:rsidR="00B818B2" w:rsidRPr="00100713" w:rsidRDefault="000B693B" w:rsidP="000B693B">
            <w:pPr>
              <w:ind w:left="23"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00713">
              <w:rPr>
                <w:rFonts w:hint="eastAsia"/>
                <w:color w:val="auto"/>
              </w:rPr>
              <w:t>合作能力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87FA506" w14:textId="77777777" w:rsidR="000B693B" w:rsidRDefault="000B693B" w:rsidP="000B693B">
            <w:pPr>
              <w:ind w:hanging="7"/>
              <w:rPr>
                <w:color w:val="auto"/>
              </w:rPr>
            </w:pPr>
            <w:r w:rsidRPr="00100713">
              <w:rPr>
                <w:color w:val="auto"/>
              </w:rPr>
              <w:t>生涯發展</w:t>
            </w:r>
          </w:p>
          <w:p w14:paraId="0EDB6393" w14:textId="30492C20" w:rsidR="00B818B2" w:rsidRPr="00100713" w:rsidRDefault="00B818B2" w:rsidP="005C3B7A">
            <w:pPr>
              <w:ind w:hanging="7"/>
              <w:rPr>
                <w:color w:val="auto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464CD56" w14:textId="37886C94" w:rsidR="00B818B2" w:rsidRPr="00100713" w:rsidRDefault="00A4012D" w:rsidP="00346156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因應第一次段考下午校外參訪高職，先播放影片，讓學生對高職群科有初步認識</w:t>
            </w:r>
          </w:p>
        </w:tc>
      </w:tr>
      <w:tr w:rsidR="000B693B" w14:paraId="68414904" w14:textId="77777777" w:rsidTr="004A3650">
        <w:trPr>
          <w:trHeight w:val="332"/>
          <w:jc w:val="center"/>
        </w:trPr>
        <w:tc>
          <w:tcPr>
            <w:tcW w:w="13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DA3A516" w14:textId="77777777" w:rsidR="000B693B" w:rsidRPr="00100713" w:rsidRDefault="000B693B" w:rsidP="00346156">
            <w:pPr>
              <w:ind w:left="23" w:firstLine="0"/>
              <w:rPr>
                <w:color w:val="auto"/>
              </w:rPr>
            </w:pPr>
            <w:r w:rsidRPr="00100713">
              <w:rPr>
                <w:color w:val="auto"/>
              </w:rPr>
              <w:t>第三週</w:t>
            </w:r>
          </w:p>
          <w:p w14:paraId="0E9AF586" w14:textId="667C5B71" w:rsidR="000B693B" w:rsidRPr="00100713" w:rsidRDefault="000B693B" w:rsidP="0034615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00713">
              <w:rPr>
                <w:rFonts w:hint="eastAsia"/>
                <w:color w:val="auto"/>
              </w:rPr>
              <w:t>9/14~9/18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9C9C5B5" w14:textId="05181F4A" w:rsidR="000B693B" w:rsidRPr="00100713" w:rsidRDefault="006F48C5" w:rsidP="004A3650">
            <w:pPr>
              <w:rPr>
                <w:rFonts w:asciiTheme="minorEastAsia" w:hAnsiTheme="minorEastAsia" w:cs="標楷體"/>
                <w:color w:val="auto"/>
              </w:rPr>
            </w:pPr>
            <w:r>
              <w:t>5-</w:t>
            </w:r>
            <w:r>
              <w:rPr>
                <w:rFonts w:ascii="新細明體" w:eastAsia="新細明體" w:hAnsi="新細明體" w:cs="新細明體" w:hint="eastAsia"/>
              </w:rPr>
              <w:t>Ⅲ</w:t>
            </w:r>
            <w:r>
              <w:t xml:space="preserve">-11 </w:t>
            </w:r>
            <w:r>
              <w:t>大</w:t>
            </w:r>
            <w:r>
              <w:t xml:space="preserve"> </w:t>
            </w:r>
            <w:r>
              <w:t>量</w:t>
            </w:r>
            <w:r>
              <w:t xml:space="preserve"> </w:t>
            </w:r>
            <w:r>
              <w:t>閱</w:t>
            </w:r>
            <w:r>
              <w:t xml:space="preserve"> </w:t>
            </w:r>
            <w:r>
              <w:t>讀</w:t>
            </w:r>
            <w:r>
              <w:t xml:space="preserve"> </w:t>
            </w:r>
            <w:r>
              <w:t>多</w:t>
            </w:r>
            <w:r>
              <w:t xml:space="preserve"> </w:t>
            </w:r>
            <w:r>
              <w:t>元</w:t>
            </w:r>
            <w:r>
              <w:t xml:space="preserve"> </w:t>
            </w:r>
            <w:r>
              <w:t>文</w:t>
            </w:r>
            <w:r>
              <w:t xml:space="preserve"> </w:t>
            </w:r>
            <w:r>
              <w:t>本，辨識文本中議</w:t>
            </w:r>
            <w:r>
              <w:t xml:space="preserve"> </w:t>
            </w:r>
            <w:r>
              <w:t>題的訊息或觀點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CB29B26" w14:textId="482E5948" w:rsidR="000B693B" w:rsidRPr="00100713" w:rsidRDefault="006F48C5" w:rsidP="004A3650">
            <w:pPr>
              <w:rPr>
                <w:rFonts w:asciiTheme="minorEastAsia" w:hAnsiTheme="minorEastAsia" w:cs="標楷體"/>
                <w:color w:val="auto"/>
              </w:rPr>
            </w:pPr>
            <w:r>
              <w:rPr>
                <w:rFonts w:ascii="新細明體" w:eastAsia="新細明體" w:hAnsi="新細明體" w:cs="新細明體" w:hint="eastAsia"/>
              </w:rPr>
              <w:t>◎</w:t>
            </w:r>
            <w:r>
              <w:t>Bd-</w:t>
            </w:r>
            <w:r>
              <w:rPr>
                <w:rFonts w:ascii="新細明體" w:eastAsia="新細明體" w:hAnsi="新細明體" w:cs="新細明體" w:hint="eastAsia"/>
              </w:rPr>
              <w:t>Ⅲ</w:t>
            </w:r>
            <w:r>
              <w:t xml:space="preserve">-1 </w:t>
            </w:r>
            <w:r>
              <w:t>以事實、理論為論</w:t>
            </w:r>
            <w:r>
              <w:t xml:space="preserve"> </w:t>
            </w:r>
            <w:r>
              <w:t>據，達到說服、建</w:t>
            </w:r>
            <w:r>
              <w:t xml:space="preserve"> </w:t>
            </w:r>
            <w:r>
              <w:t>構、批判等目的。</w:t>
            </w:r>
            <w:r>
              <w:t xml:space="preserve"> Bd-</w:t>
            </w:r>
            <w:r>
              <w:rPr>
                <w:rFonts w:ascii="新細明體" w:eastAsia="新細明體" w:hAnsi="新細明體" w:cs="新細明體" w:hint="eastAsia"/>
              </w:rPr>
              <w:t>Ⅲ</w:t>
            </w:r>
            <w:r>
              <w:t xml:space="preserve">-2 </w:t>
            </w:r>
            <w:r>
              <w:t>論證方式如舉例、</w:t>
            </w:r>
            <w:r>
              <w:t xml:space="preserve"> </w:t>
            </w:r>
            <w:r>
              <w:t>正證、反證等。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C5B3F71" w14:textId="77777777" w:rsidR="00402C88" w:rsidRPr="00F419FF" w:rsidRDefault="00402C88" w:rsidP="00402C88">
            <w:pPr>
              <w:ind w:left="23" w:firstLine="0"/>
              <w:rPr>
                <w:rFonts w:asciiTheme="majorEastAsia" w:eastAsiaTheme="majorEastAsia" w:hAnsiTheme="majorEastAsia"/>
                <w:b/>
                <w:color w:val="auto"/>
                <w:sz w:val="24"/>
                <w:szCs w:val="24"/>
              </w:rPr>
            </w:pPr>
            <w:r w:rsidRPr="00F419FF">
              <w:rPr>
                <w:rFonts w:asciiTheme="majorEastAsia" w:eastAsiaTheme="majorEastAsia" w:hAnsiTheme="majorEastAsia" w:hint="eastAsia"/>
                <w:b/>
                <w:sz w:val="24"/>
                <w:szCs w:val="24"/>
              </w:rPr>
              <w:t>不乖～～比標準答案更重要的事</w:t>
            </w:r>
          </w:p>
          <w:p w14:paraId="6AF6FE4F" w14:textId="5D092B19" w:rsidR="000B693B" w:rsidRPr="00100713" w:rsidRDefault="000B693B" w:rsidP="003D1F3E">
            <w:pPr>
              <w:ind w:left="23" w:firstLine="0"/>
              <w:rPr>
                <w:color w:val="auto"/>
              </w:rPr>
            </w:pPr>
            <w:r w:rsidRPr="00100713">
              <w:rPr>
                <w:rFonts w:hint="eastAsia"/>
                <w:color w:val="auto"/>
              </w:rPr>
              <w:t>由導師帶領同學討論學習單問題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0870022" w14:textId="3ED87A36" w:rsidR="000B693B" w:rsidRPr="00100713" w:rsidRDefault="000B693B" w:rsidP="00346156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hint="eastAsia"/>
                <w:color w:val="auto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41588A2" w14:textId="77777777" w:rsidR="000B693B" w:rsidRPr="000B693B" w:rsidRDefault="000B693B" w:rsidP="00FE2293">
            <w:pPr>
              <w:ind w:firstLine="0"/>
              <w:rPr>
                <w:rFonts w:asciiTheme="majorEastAsia" w:eastAsiaTheme="majorEastAsia" w:hAnsiTheme="majorEastAsia"/>
                <w:color w:val="auto"/>
              </w:rPr>
            </w:pPr>
            <w:r w:rsidRPr="000B693B">
              <w:rPr>
                <w:rFonts w:asciiTheme="majorEastAsia" w:eastAsiaTheme="majorEastAsia" w:hAnsiTheme="majorEastAsia" w:hint="eastAsia"/>
              </w:rPr>
              <w:t>班級覺知行-閱讀素養手冊</w:t>
            </w:r>
          </w:p>
          <w:p w14:paraId="761CCD53" w14:textId="55D8AA99" w:rsidR="000B693B" w:rsidRPr="00100713" w:rsidRDefault="000B693B" w:rsidP="00B818B2">
            <w:pPr>
              <w:ind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EE446E7" w14:textId="77777777" w:rsidR="000B693B" w:rsidRPr="00100713" w:rsidRDefault="000B693B" w:rsidP="00FE2293">
            <w:pPr>
              <w:ind w:left="23" w:firstLine="0"/>
              <w:rPr>
                <w:color w:val="auto"/>
              </w:rPr>
            </w:pPr>
            <w:r w:rsidRPr="00100713">
              <w:rPr>
                <w:rFonts w:hint="eastAsia"/>
                <w:color w:val="auto"/>
              </w:rPr>
              <w:t>學習單</w:t>
            </w:r>
          </w:p>
          <w:p w14:paraId="1680F558" w14:textId="77777777" w:rsidR="000B693B" w:rsidRPr="00100713" w:rsidRDefault="000B693B" w:rsidP="00FE2293">
            <w:pPr>
              <w:ind w:left="23" w:firstLine="0"/>
              <w:rPr>
                <w:color w:val="auto"/>
              </w:rPr>
            </w:pPr>
            <w:r w:rsidRPr="00100713">
              <w:rPr>
                <w:rFonts w:hint="eastAsia"/>
                <w:color w:val="auto"/>
              </w:rPr>
              <w:t>參與態度</w:t>
            </w:r>
          </w:p>
          <w:p w14:paraId="6C50FA52" w14:textId="77777777" w:rsidR="000B693B" w:rsidRPr="00100713" w:rsidRDefault="000B693B" w:rsidP="00FE2293">
            <w:pPr>
              <w:ind w:left="23" w:firstLine="0"/>
              <w:rPr>
                <w:color w:val="auto"/>
              </w:rPr>
            </w:pPr>
            <w:r w:rsidRPr="00100713">
              <w:rPr>
                <w:rFonts w:hint="eastAsia"/>
                <w:color w:val="auto"/>
              </w:rPr>
              <w:t>口語應答</w:t>
            </w:r>
          </w:p>
          <w:p w14:paraId="49FDD31A" w14:textId="79A01552" w:rsidR="000B693B" w:rsidRPr="00100713" w:rsidRDefault="000B693B" w:rsidP="00B818B2">
            <w:pPr>
              <w:ind w:left="23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00713">
              <w:rPr>
                <w:rFonts w:hint="eastAsia"/>
                <w:color w:val="auto"/>
              </w:rPr>
              <w:t>合作能力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01BEE4F" w14:textId="77777777" w:rsidR="00402C88" w:rsidRDefault="00402C88" w:rsidP="00402C88">
            <w:pPr>
              <w:ind w:hanging="7"/>
              <w:rPr>
                <w:color w:val="auto"/>
              </w:rPr>
            </w:pPr>
            <w:r w:rsidRPr="00100713">
              <w:rPr>
                <w:color w:val="auto"/>
              </w:rPr>
              <w:t>生涯發展</w:t>
            </w:r>
          </w:p>
          <w:p w14:paraId="2998604B" w14:textId="6C54E682" w:rsidR="000B693B" w:rsidRPr="00100713" w:rsidRDefault="000B693B" w:rsidP="000B693B">
            <w:pPr>
              <w:ind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9395A12" w14:textId="10673F0A" w:rsidR="000B693B" w:rsidRPr="00100713" w:rsidRDefault="000B693B" w:rsidP="00346156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3615FD" w14:paraId="5A7BA51A" w14:textId="77777777" w:rsidTr="004A3650">
        <w:trPr>
          <w:trHeight w:val="332"/>
          <w:jc w:val="center"/>
        </w:trPr>
        <w:tc>
          <w:tcPr>
            <w:tcW w:w="13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3B69F01" w14:textId="77777777" w:rsidR="003615FD" w:rsidRPr="00100713" w:rsidRDefault="003615FD" w:rsidP="00346156">
            <w:pPr>
              <w:ind w:left="23" w:firstLine="0"/>
              <w:rPr>
                <w:color w:val="auto"/>
              </w:rPr>
            </w:pPr>
            <w:r w:rsidRPr="00100713">
              <w:rPr>
                <w:color w:val="auto"/>
              </w:rPr>
              <w:t>第四週</w:t>
            </w:r>
          </w:p>
          <w:p w14:paraId="1043007C" w14:textId="45AB0742" w:rsidR="003615FD" w:rsidRPr="00100713" w:rsidRDefault="003615FD" w:rsidP="0034615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00713">
              <w:rPr>
                <w:rFonts w:hint="eastAsia"/>
                <w:color w:val="auto"/>
              </w:rPr>
              <w:t>9/21~9/25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576485F" w14:textId="115CE65E" w:rsidR="003615FD" w:rsidRPr="00100713" w:rsidRDefault="00472E2A" w:rsidP="004A3650">
            <w:pPr>
              <w:rPr>
                <w:rFonts w:asciiTheme="minorEastAsia" w:hAnsiTheme="minorEastAsia" w:cs="標楷體"/>
                <w:color w:val="auto"/>
              </w:rPr>
            </w:pPr>
            <w:r>
              <w:rPr>
                <w:rFonts w:asciiTheme="minorEastAsia" w:hAnsiTheme="minorEastAsia" w:cs="標楷體" w:hint="eastAsia"/>
                <w:color w:val="auto"/>
              </w:rPr>
              <w:t>A1-8</w:t>
            </w:r>
            <w:r w:rsidR="003615FD" w:rsidRPr="00100713">
              <w:rPr>
                <w:rFonts w:asciiTheme="minorEastAsia" w:hAnsiTheme="minorEastAsia" w:cs="標楷體" w:hint="eastAsia"/>
                <w:color w:val="auto"/>
              </w:rPr>
              <w:t>-現1認識校園防災避難路線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5C34E9C" w14:textId="16347DE2" w:rsidR="003615FD" w:rsidRPr="00100713" w:rsidRDefault="003615FD" w:rsidP="004A3650">
            <w:pPr>
              <w:rPr>
                <w:rFonts w:asciiTheme="minorEastAsia" w:hAnsiTheme="minorEastAsia" w:cs="標楷體"/>
                <w:color w:val="auto"/>
              </w:rPr>
            </w:pPr>
            <w:r w:rsidRPr="00100713">
              <w:rPr>
                <w:rFonts w:asciiTheme="minorEastAsia" w:hAnsiTheme="minorEastAsia" w:cs="標楷體" w:hint="eastAsia"/>
                <w:color w:val="auto"/>
              </w:rPr>
              <w:t>A1-</w:t>
            </w:r>
            <w:r w:rsidR="00472E2A">
              <w:rPr>
                <w:rFonts w:asciiTheme="minorEastAsia" w:hAnsiTheme="minorEastAsia" w:cs="標楷體" w:hint="eastAsia"/>
                <w:color w:val="auto"/>
              </w:rPr>
              <w:t>8</w:t>
            </w:r>
            <w:r w:rsidRPr="00100713">
              <w:rPr>
                <w:rFonts w:asciiTheme="minorEastAsia" w:hAnsiTheme="minorEastAsia" w:cs="標楷體" w:hint="eastAsia"/>
                <w:color w:val="auto"/>
              </w:rPr>
              <w:t>-容1防災避難重點與技巧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46AAF40" w14:textId="4330CEB9" w:rsidR="003615FD" w:rsidRPr="00F419FF" w:rsidRDefault="003615FD" w:rsidP="00346156">
            <w:pPr>
              <w:ind w:left="23" w:firstLine="0"/>
              <w:rPr>
                <w:rFonts w:asciiTheme="majorEastAsia" w:eastAsiaTheme="majorEastAsia" w:hAnsiTheme="majorEastAsia"/>
                <w:b/>
                <w:color w:val="auto"/>
                <w:sz w:val="24"/>
                <w:szCs w:val="24"/>
              </w:rPr>
            </w:pPr>
            <w:r w:rsidRPr="00F419FF">
              <w:rPr>
                <w:rFonts w:asciiTheme="majorEastAsia" w:eastAsiaTheme="majorEastAsia" w:hAnsiTheme="majorEastAsia" w:hint="eastAsia"/>
                <w:b/>
                <w:color w:val="auto"/>
                <w:sz w:val="24"/>
                <w:szCs w:val="24"/>
              </w:rPr>
              <w:t>校園防災演習</w:t>
            </w:r>
            <w:r w:rsidR="008A501E" w:rsidRPr="00F419FF">
              <w:rPr>
                <w:rFonts w:asciiTheme="majorEastAsia" w:eastAsiaTheme="majorEastAsia" w:hAnsiTheme="majorEastAsia" w:hint="eastAsia"/>
                <w:b/>
                <w:sz w:val="24"/>
                <w:szCs w:val="24"/>
              </w:rPr>
              <w:t>&amp;強健體魄</w:t>
            </w:r>
          </w:p>
          <w:p w14:paraId="3BD21A7E" w14:textId="77777777" w:rsidR="003615FD" w:rsidRPr="00100713" w:rsidRDefault="003615FD" w:rsidP="00346156">
            <w:pPr>
              <w:ind w:left="23" w:firstLine="0"/>
              <w:rPr>
                <w:color w:val="auto"/>
              </w:rPr>
            </w:pPr>
            <w:r w:rsidRPr="00100713">
              <w:rPr>
                <w:color w:val="auto"/>
              </w:rPr>
              <w:t>1.</w:t>
            </w:r>
            <w:r w:rsidRPr="00100713">
              <w:rPr>
                <w:rFonts w:hint="eastAsia"/>
                <w:color w:val="auto"/>
              </w:rPr>
              <w:t>修正後各班同學參與防災避難與疏散演練。</w:t>
            </w:r>
          </w:p>
          <w:p w14:paraId="40AB984E" w14:textId="064F315D" w:rsidR="003615FD" w:rsidRPr="00100713" w:rsidRDefault="003615FD" w:rsidP="00346156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00713">
              <w:rPr>
                <w:color w:val="auto"/>
              </w:rPr>
              <w:t>2.</w:t>
            </w:r>
            <w:r w:rsidRPr="00100713">
              <w:rPr>
                <w:rFonts w:hint="eastAsia"/>
                <w:color w:val="auto"/>
              </w:rPr>
              <w:t>導師教導學生避難與疏散技巧</w:t>
            </w:r>
            <w:r w:rsidRPr="00100713">
              <w:rPr>
                <w:rFonts w:hint="eastAsia"/>
                <w:color w:val="auto"/>
              </w:rPr>
              <w:lastRenderedPageBreak/>
              <w:t>並協助點名。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1FEB5D1" w14:textId="3F24BEAF" w:rsidR="003615FD" w:rsidRPr="00100713" w:rsidRDefault="008F73D4" w:rsidP="00346156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hint="eastAsia"/>
                <w:color w:val="auto"/>
              </w:rPr>
              <w:lastRenderedPageBreak/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22E23D0" w14:textId="19444B9D" w:rsidR="003615FD" w:rsidRPr="00100713" w:rsidRDefault="003615FD" w:rsidP="00B818B2">
            <w:pPr>
              <w:ind w:firstLine="0"/>
              <w:rPr>
                <w:color w:val="auto"/>
              </w:rPr>
            </w:pPr>
            <w:r w:rsidRPr="00100713">
              <w:rPr>
                <w:rFonts w:hint="eastAsia"/>
                <w:color w:val="auto"/>
              </w:rPr>
              <w:t>1.</w:t>
            </w:r>
            <w:r w:rsidRPr="00100713">
              <w:rPr>
                <w:rFonts w:hint="eastAsia"/>
                <w:color w:val="auto"/>
              </w:rPr>
              <w:t>校園防災人員編組及分工表</w:t>
            </w:r>
          </w:p>
          <w:p w14:paraId="7F20AD74" w14:textId="11110F2D" w:rsidR="003615FD" w:rsidRPr="00100713" w:rsidRDefault="003615FD" w:rsidP="00B818B2">
            <w:pPr>
              <w:ind w:firstLine="0"/>
              <w:rPr>
                <w:color w:val="auto"/>
              </w:rPr>
            </w:pPr>
            <w:r w:rsidRPr="00100713">
              <w:rPr>
                <w:rFonts w:hint="eastAsia"/>
                <w:color w:val="auto"/>
              </w:rPr>
              <w:t>2.</w:t>
            </w:r>
            <w:r w:rsidRPr="00100713">
              <w:rPr>
                <w:rFonts w:hint="eastAsia"/>
                <w:color w:val="auto"/>
              </w:rPr>
              <w:t>校園防災情境腳本</w:t>
            </w:r>
          </w:p>
          <w:p w14:paraId="7391BF5B" w14:textId="0454BA80" w:rsidR="003615FD" w:rsidRPr="00100713" w:rsidRDefault="003615FD" w:rsidP="00B818B2">
            <w:pPr>
              <w:ind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00713">
              <w:rPr>
                <w:rFonts w:hint="eastAsia"/>
                <w:color w:val="auto"/>
              </w:rPr>
              <w:t>3.</w:t>
            </w:r>
            <w:r w:rsidRPr="00100713">
              <w:rPr>
                <w:rFonts w:hint="eastAsia"/>
                <w:color w:val="auto"/>
              </w:rPr>
              <w:t>防災避難守則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D9A1739" w14:textId="547BBBF3" w:rsidR="003615FD" w:rsidRPr="00100713" w:rsidRDefault="003615FD" w:rsidP="00346156">
            <w:pPr>
              <w:ind w:left="23" w:firstLine="0"/>
              <w:rPr>
                <w:color w:val="auto"/>
              </w:rPr>
            </w:pPr>
            <w:r w:rsidRPr="00100713">
              <w:rPr>
                <w:rFonts w:hint="eastAsia"/>
                <w:color w:val="auto"/>
              </w:rPr>
              <w:t>參與態度</w:t>
            </w:r>
          </w:p>
          <w:p w14:paraId="3966FB3F" w14:textId="488FFCE9" w:rsidR="003615FD" w:rsidRPr="00100713" w:rsidRDefault="003615FD" w:rsidP="00B818B2">
            <w:pPr>
              <w:ind w:left="23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00713">
              <w:rPr>
                <w:rFonts w:hint="eastAsia"/>
                <w:color w:val="auto"/>
              </w:rPr>
              <w:t>觀察模仿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EC17D06" w14:textId="4D47E9C4" w:rsidR="000B693B" w:rsidRPr="00100713" w:rsidRDefault="000B693B" w:rsidP="00B818B2">
            <w:pPr>
              <w:ind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00713">
              <w:rPr>
                <w:rFonts w:hint="eastAsia"/>
                <w:color w:val="auto"/>
              </w:rPr>
              <w:t>安全、防災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FE6208E" w14:textId="77777777" w:rsidR="003615FD" w:rsidRPr="00100713" w:rsidRDefault="003615FD" w:rsidP="00346156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E569A0" w14:paraId="1C4CEE22" w14:textId="77777777" w:rsidTr="004A3650">
        <w:trPr>
          <w:trHeight w:val="332"/>
          <w:jc w:val="center"/>
        </w:trPr>
        <w:tc>
          <w:tcPr>
            <w:tcW w:w="13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AB8FD64" w14:textId="77777777" w:rsidR="00E569A0" w:rsidRPr="00100713" w:rsidRDefault="00E569A0" w:rsidP="00346156">
            <w:pPr>
              <w:ind w:left="23" w:firstLine="0"/>
              <w:rPr>
                <w:color w:val="auto"/>
              </w:rPr>
            </w:pPr>
            <w:r w:rsidRPr="00100713">
              <w:rPr>
                <w:color w:val="auto"/>
              </w:rPr>
              <w:lastRenderedPageBreak/>
              <w:t>第五週</w:t>
            </w:r>
          </w:p>
          <w:p w14:paraId="5479B527" w14:textId="112BD91D" w:rsidR="00E569A0" w:rsidRPr="00100713" w:rsidRDefault="00E569A0" w:rsidP="0034615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00713">
              <w:rPr>
                <w:rFonts w:hint="eastAsia"/>
                <w:color w:val="auto"/>
              </w:rPr>
              <w:t>9/28~10/02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C2789C9" w14:textId="603F47B7" w:rsidR="00E569A0" w:rsidRPr="00100713" w:rsidRDefault="00D33FE2" w:rsidP="004A3650">
            <w:pPr>
              <w:rPr>
                <w:rFonts w:asciiTheme="minorEastAsia" w:hAnsiTheme="minorEastAsia" w:cs="標楷體"/>
                <w:color w:val="auto"/>
              </w:rPr>
            </w:pPr>
            <w:r>
              <w:t>5-</w:t>
            </w:r>
            <w:r>
              <w:rPr>
                <w:rFonts w:ascii="新細明體" w:eastAsia="新細明體" w:hAnsi="新細明體" w:cs="新細明體" w:hint="eastAsia"/>
              </w:rPr>
              <w:t>Ⅴ</w:t>
            </w:r>
            <w:r>
              <w:t xml:space="preserve">-3 </w:t>
            </w:r>
            <w:r>
              <w:t>大</w:t>
            </w:r>
            <w:r>
              <w:t xml:space="preserve"> </w:t>
            </w:r>
            <w:r>
              <w:t>量</w:t>
            </w:r>
            <w:r>
              <w:t xml:space="preserve"> </w:t>
            </w:r>
            <w:r>
              <w:t>閱</w:t>
            </w:r>
            <w:r>
              <w:t xml:space="preserve"> </w:t>
            </w:r>
            <w:r>
              <w:t>讀</w:t>
            </w:r>
            <w:r>
              <w:t xml:space="preserve"> </w:t>
            </w:r>
            <w:r>
              <w:t>多</w:t>
            </w:r>
            <w:r>
              <w:t xml:space="preserve"> </w:t>
            </w:r>
            <w:r>
              <w:t>元</w:t>
            </w:r>
            <w:r>
              <w:t xml:space="preserve"> </w:t>
            </w:r>
            <w:r>
              <w:t>文</w:t>
            </w:r>
            <w:r>
              <w:t xml:space="preserve"> </w:t>
            </w:r>
            <w:r>
              <w:t>本，探討文本如何</w:t>
            </w:r>
            <w:r>
              <w:t xml:space="preserve"> </w:t>
            </w:r>
            <w:r>
              <w:t>反應文化與社會現</w:t>
            </w:r>
            <w:r>
              <w:t xml:space="preserve"> </w:t>
            </w:r>
            <w:r>
              <w:t>象中的議題，以拓</w:t>
            </w:r>
            <w:r>
              <w:t xml:space="preserve"> </w:t>
            </w:r>
            <w:r>
              <w:t>展閱讀視野與生命</w:t>
            </w:r>
            <w:r>
              <w:t xml:space="preserve"> </w:t>
            </w:r>
            <w:r>
              <w:t>意境。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3DDBE15" w14:textId="75FAF75B" w:rsidR="00E569A0" w:rsidRPr="00100713" w:rsidRDefault="00D33FE2" w:rsidP="004A3650">
            <w:pPr>
              <w:rPr>
                <w:rFonts w:asciiTheme="minorEastAsia" w:hAnsiTheme="minorEastAsia" w:cs="標楷體"/>
                <w:color w:val="auto"/>
              </w:rPr>
            </w:pPr>
            <w:r>
              <w:t>Bb-</w:t>
            </w:r>
            <w:r>
              <w:rPr>
                <w:rFonts w:ascii="新細明體" w:eastAsia="新細明體" w:hAnsi="新細明體" w:cs="新細明體" w:hint="eastAsia"/>
              </w:rPr>
              <w:t>Ⅴ</w:t>
            </w:r>
            <w:r>
              <w:t xml:space="preserve">-1 </w:t>
            </w:r>
            <w:r>
              <w:t>自我及人際交流的</w:t>
            </w:r>
            <w:r>
              <w:t xml:space="preserve"> </w:t>
            </w:r>
            <w:r>
              <w:t>感受。</w:t>
            </w:r>
            <w:r>
              <w:t xml:space="preserve"> </w:t>
            </w:r>
            <w:r>
              <w:rPr>
                <w:rFonts w:ascii="新細明體" w:eastAsia="新細明體" w:hAnsi="新細明體" w:cs="新細明體" w:hint="eastAsia"/>
              </w:rPr>
              <w:t>◎</w:t>
            </w:r>
            <w:r>
              <w:t>Bb-</w:t>
            </w:r>
            <w:r>
              <w:rPr>
                <w:rFonts w:ascii="新細明體" w:eastAsia="新細明體" w:hAnsi="新細明體" w:cs="新細明體" w:hint="eastAsia"/>
              </w:rPr>
              <w:t>Ⅴ</w:t>
            </w:r>
            <w:r>
              <w:t xml:space="preserve">-2 </w:t>
            </w:r>
            <w:r>
              <w:t>對社會群體與家國</w:t>
            </w:r>
            <w:r>
              <w:t xml:space="preserve"> </w:t>
            </w:r>
            <w:r>
              <w:t>民族情感的體會。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AAA71CD" w14:textId="2F11353F" w:rsidR="00E569A0" w:rsidRPr="00E569A0" w:rsidRDefault="00E569A0" w:rsidP="00E569A0">
            <w:pPr>
              <w:ind w:left="23" w:firstLine="0"/>
              <w:rPr>
                <w:rFonts w:asciiTheme="majorEastAsia" w:eastAsiaTheme="majorEastAsia" w:hAnsiTheme="majorEastAsia"/>
                <w:color w:val="auto"/>
                <w:sz w:val="24"/>
                <w:szCs w:val="24"/>
              </w:rPr>
            </w:pPr>
            <w:r w:rsidRPr="00E569A0">
              <w:rPr>
                <w:rFonts w:asciiTheme="majorEastAsia" w:eastAsiaTheme="majorEastAsia" w:hAnsiTheme="majorEastAsia" w:hint="eastAsia"/>
                <w:b/>
                <w:sz w:val="24"/>
                <w:szCs w:val="24"/>
              </w:rPr>
              <w:t>我那目不識丁的阿母</w:t>
            </w:r>
          </w:p>
          <w:p w14:paraId="1CD21235" w14:textId="54340130" w:rsidR="00E569A0" w:rsidRPr="00100713" w:rsidRDefault="00E569A0" w:rsidP="003D1F3E">
            <w:pPr>
              <w:ind w:left="23" w:firstLine="0"/>
              <w:rPr>
                <w:color w:val="auto"/>
              </w:rPr>
            </w:pPr>
            <w:r w:rsidRPr="00100713">
              <w:rPr>
                <w:rFonts w:hint="eastAsia"/>
                <w:color w:val="auto"/>
              </w:rPr>
              <w:t>由導師帶領同學討論學習單問題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211485B" w14:textId="391AC1E2" w:rsidR="00E569A0" w:rsidRPr="00100713" w:rsidRDefault="00E569A0" w:rsidP="00346156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hint="eastAsia"/>
                <w:color w:val="auto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8B8CE45" w14:textId="77777777" w:rsidR="00E569A0" w:rsidRPr="000B693B" w:rsidRDefault="00E569A0" w:rsidP="00FE2293">
            <w:pPr>
              <w:ind w:firstLine="0"/>
              <w:rPr>
                <w:rFonts w:asciiTheme="majorEastAsia" w:eastAsiaTheme="majorEastAsia" w:hAnsiTheme="majorEastAsia"/>
                <w:color w:val="auto"/>
              </w:rPr>
            </w:pPr>
            <w:r w:rsidRPr="000B693B">
              <w:rPr>
                <w:rFonts w:asciiTheme="majorEastAsia" w:eastAsiaTheme="majorEastAsia" w:hAnsiTheme="majorEastAsia" w:hint="eastAsia"/>
              </w:rPr>
              <w:t>班級覺知行-閱讀素養手冊</w:t>
            </w:r>
          </w:p>
          <w:p w14:paraId="2C11A161" w14:textId="2614D840" w:rsidR="00E569A0" w:rsidRPr="00100713" w:rsidRDefault="00E569A0" w:rsidP="00B818B2">
            <w:pPr>
              <w:ind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7CA7613" w14:textId="77777777" w:rsidR="00E569A0" w:rsidRPr="00100713" w:rsidRDefault="00E569A0" w:rsidP="00FE2293">
            <w:pPr>
              <w:ind w:left="23" w:firstLine="0"/>
              <w:rPr>
                <w:color w:val="auto"/>
              </w:rPr>
            </w:pPr>
            <w:r w:rsidRPr="00100713">
              <w:rPr>
                <w:rFonts w:hint="eastAsia"/>
                <w:color w:val="auto"/>
              </w:rPr>
              <w:t>學習單</w:t>
            </w:r>
          </w:p>
          <w:p w14:paraId="0D209876" w14:textId="77777777" w:rsidR="00E569A0" w:rsidRPr="00100713" w:rsidRDefault="00E569A0" w:rsidP="00FE2293">
            <w:pPr>
              <w:ind w:left="23" w:firstLine="0"/>
              <w:rPr>
                <w:color w:val="auto"/>
              </w:rPr>
            </w:pPr>
            <w:r w:rsidRPr="00100713">
              <w:rPr>
                <w:rFonts w:hint="eastAsia"/>
                <w:color w:val="auto"/>
              </w:rPr>
              <w:t>參與態度</w:t>
            </w:r>
          </w:p>
          <w:p w14:paraId="3685AD60" w14:textId="77777777" w:rsidR="00E569A0" w:rsidRPr="00100713" w:rsidRDefault="00E569A0" w:rsidP="00FE2293">
            <w:pPr>
              <w:ind w:left="23" w:firstLine="0"/>
              <w:rPr>
                <w:color w:val="auto"/>
              </w:rPr>
            </w:pPr>
            <w:r w:rsidRPr="00100713">
              <w:rPr>
                <w:rFonts w:hint="eastAsia"/>
                <w:color w:val="auto"/>
              </w:rPr>
              <w:t>口語應答</w:t>
            </w:r>
          </w:p>
          <w:p w14:paraId="3B68C34E" w14:textId="415912CB" w:rsidR="00E569A0" w:rsidRPr="00100713" w:rsidRDefault="00E569A0" w:rsidP="00B818B2">
            <w:pPr>
              <w:ind w:left="23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00713">
              <w:rPr>
                <w:rFonts w:hint="eastAsia"/>
                <w:color w:val="auto"/>
              </w:rPr>
              <w:t>合作能力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D196299" w14:textId="2F166845" w:rsidR="00E569A0" w:rsidRPr="003D4435" w:rsidRDefault="00E569A0" w:rsidP="00B818B2">
            <w:pPr>
              <w:ind w:hanging="7"/>
              <w:rPr>
                <w:rFonts w:asciiTheme="majorEastAsia" w:eastAsiaTheme="majorEastAsia" w:hAnsiTheme="majorEastAsia" w:cs="標楷體"/>
                <w:color w:val="auto"/>
              </w:rPr>
            </w:pPr>
            <w:r w:rsidRPr="003D4435">
              <w:rPr>
                <w:rFonts w:asciiTheme="majorEastAsia" w:eastAsiaTheme="majorEastAsia" w:hAnsiTheme="majorEastAsia" w:hint="eastAsia"/>
              </w:rPr>
              <w:t>終身學習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1E86A91" w14:textId="77777777" w:rsidR="00E569A0" w:rsidRPr="00100713" w:rsidRDefault="00E569A0" w:rsidP="00346156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D36895" w14:paraId="35718745" w14:textId="77777777" w:rsidTr="00871F98">
        <w:trPr>
          <w:trHeight w:val="1409"/>
          <w:jc w:val="center"/>
        </w:trPr>
        <w:tc>
          <w:tcPr>
            <w:tcW w:w="13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7DBDC35" w14:textId="0F987898" w:rsidR="00D36895" w:rsidRPr="00100713" w:rsidRDefault="00D36895" w:rsidP="00231094">
            <w:pPr>
              <w:ind w:left="23" w:firstLine="0"/>
              <w:rPr>
                <w:color w:val="auto"/>
              </w:rPr>
            </w:pPr>
            <w:r w:rsidRPr="00100713">
              <w:rPr>
                <w:color w:val="auto"/>
              </w:rPr>
              <w:t>第六週</w:t>
            </w:r>
            <w:r>
              <w:rPr>
                <w:rFonts w:hint="eastAsia"/>
                <w:color w:val="auto"/>
              </w:rPr>
              <w:t>~</w:t>
            </w:r>
            <w:r w:rsidRPr="00100713">
              <w:rPr>
                <w:color w:val="auto"/>
              </w:rPr>
              <w:t>第七週</w:t>
            </w:r>
          </w:p>
          <w:p w14:paraId="55E46CAA" w14:textId="01597A12" w:rsidR="00D36895" w:rsidRPr="00100713" w:rsidRDefault="00D36895" w:rsidP="0034615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hint="eastAsia"/>
                <w:color w:val="auto"/>
              </w:rPr>
              <w:t>10/05~10/16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729AA6C" w14:textId="37DBAE94" w:rsidR="00D36895" w:rsidRPr="00100713" w:rsidRDefault="00D36895" w:rsidP="004A3650">
            <w:pPr>
              <w:rPr>
                <w:rFonts w:asciiTheme="minorEastAsia" w:hAnsiTheme="minorEastAsia" w:cs="標楷體"/>
                <w:color w:val="auto"/>
              </w:rPr>
            </w:pPr>
            <w:r>
              <w:rPr>
                <w:rFonts w:asciiTheme="minorEastAsia" w:hAnsiTheme="minorEastAsia" w:cs="標楷體" w:hint="eastAsia"/>
                <w:color w:val="auto"/>
              </w:rPr>
              <w:t>B3-8</w:t>
            </w:r>
            <w:r w:rsidRPr="00100713">
              <w:rPr>
                <w:rFonts w:asciiTheme="minorEastAsia" w:hAnsiTheme="minorEastAsia" w:cs="標楷體" w:hint="eastAsia"/>
                <w:color w:val="auto"/>
              </w:rPr>
              <w:t>-現1能</w:t>
            </w:r>
            <w:r>
              <w:rPr>
                <w:rFonts w:asciiTheme="minorEastAsia" w:hAnsiTheme="minorEastAsia" w:cs="標楷體" w:hint="eastAsia"/>
                <w:color w:val="auto"/>
              </w:rPr>
              <w:t>使用心智圖整理學習內容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1C541F4" w14:textId="77777777" w:rsidR="00D36895" w:rsidRPr="00100713" w:rsidRDefault="00D36895" w:rsidP="00FE2293">
            <w:pPr>
              <w:rPr>
                <w:rFonts w:asciiTheme="minorEastAsia" w:hAnsiTheme="minorEastAsia" w:cs="標楷體"/>
                <w:color w:val="auto"/>
              </w:rPr>
            </w:pPr>
            <w:r>
              <w:rPr>
                <w:rFonts w:asciiTheme="minorEastAsia" w:hAnsiTheme="minorEastAsia" w:cs="標楷體" w:hint="eastAsia"/>
                <w:color w:val="auto"/>
              </w:rPr>
              <w:t>B3-8</w:t>
            </w:r>
            <w:r w:rsidRPr="00100713">
              <w:rPr>
                <w:rFonts w:asciiTheme="minorEastAsia" w:hAnsiTheme="minorEastAsia" w:cs="標楷體" w:hint="eastAsia"/>
                <w:color w:val="auto"/>
              </w:rPr>
              <w:t>-容1</w:t>
            </w:r>
            <w:r>
              <w:rPr>
                <w:rFonts w:asciiTheme="minorEastAsia" w:hAnsiTheme="minorEastAsia" w:cs="標楷體" w:hint="eastAsia"/>
                <w:color w:val="auto"/>
              </w:rPr>
              <w:t>心智圖</w:t>
            </w:r>
          </w:p>
          <w:p w14:paraId="547BC3F4" w14:textId="19363955" w:rsidR="00D36895" w:rsidRPr="00100713" w:rsidRDefault="00D36895" w:rsidP="004A3650">
            <w:pPr>
              <w:rPr>
                <w:rFonts w:asciiTheme="minorEastAsia" w:hAnsiTheme="minorEastAsia" w:cs="標楷體"/>
                <w:color w:val="auto"/>
              </w:rPr>
            </w:pP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77FED7C" w14:textId="77777777" w:rsidR="00D36895" w:rsidRPr="00100713" w:rsidRDefault="00D36895" w:rsidP="00FE2293">
            <w:pPr>
              <w:ind w:left="23" w:firstLine="0"/>
              <w:rPr>
                <w:b/>
                <w:color w:val="auto"/>
                <w:sz w:val="24"/>
                <w:szCs w:val="24"/>
              </w:rPr>
            </w:pPr>
            <w:r w:rsidRPr="00100713">
              <w:rPr>
                <w:b/>
                <w:color w:val="auto"/>
                <w:sz w:val="24"/>
                <w:szCs w:val="24"/>
              </w:rPr>
              <w:t>學習指導</w:t>
            </w:r>
          </w:p>
          <w:p w14:paraId="51C6583C" w14:textId="77777777" w:rsidR="00D36895" w:rsidRPr="00100713" w:rsidRDefault="00D36895" w:rsidP="00FE2293">
            <w:pPr>
              <w:ind w:left="23" w:firstLine="0"/>
              <w:rPr>
                <w:color w:val="auto"/>
              </w:rPr>
            </w:pPr>
            <w:r w:rsidRPr="00100713">
              <w:rPr>
                <w:rFonts w:hint="eastAsia"/>
                <w:color w:val="auto"/>
              </w:rPr>
              <w:t>1.</w:t>
            </w:r>
            <w:r w:rsidRPr="00100713">
              <w:rPr>
                <w:color w:val="auto"/>
              </w:rPr>
              <w:t>用心智圖整理本階段學習內容。</w:t>
            </w:r>
          </w:p>
          <w:p w14:paraId="4133CA62" w14:textId="77777777" w:rsidR="00D36895" w:rsidRPr="00100713" w:rsidRDefault="00D36895" w:rsidP="00FE2293">
            <w:pPr>
              <w:ind w:left="23" w:firstLine="0"/>
              <w:rPr>
                <w:color w:val="auto"/>
              </w:rPr>
            </w:pPr>
            <w:r w:rsidRPr="00100713">
              <w:rPr>
                <w:rFonts w:hint="eastAsia"/>
                <w:color w:val="auto"/>
              </w:rPr>
              <w:t>2.</w:t>
            </w:r>
            <w:r w:rsidRPr="00100713">
              <w:rPr>
                <w:color w:val="auto"/>
              </w:rPr>
              <w:t>從各次小考中評估自己學習狀況</w:t>
            </w:r>
          </w:p>
          <w:p w14:paraId="2B1955DD" w14:textId="7AE7DEED" w:rsidR="00D36895" w:rsidRPr="00100713" w:rsidRDefault="00D36895" w:rsidP="003D1F3E">
            <w:pPr>
              <w:ind w:left="23" w:firstLine="0"/>
              <w:rPr>
                <w:color w:val="auto"/>
              </w:rPr>
            </w:pPr>
            <w:r w:rsidRPr="00100713">
              <w:rPr>
                <w:rFonts w:hint="eastAsia"/>
                <w:color w:val="auto"/>
              </w:rPr>
              <w:t>3.</w:t>
            </w:r>
            <w:r w:rsidRPr="00100713">
              <w:rPr>
                <w:color w:val="auto"/>
              </w:rPr>
              <w:t>擬定段考目標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5FFBA2F" w14:textId="2C601552" w:rsidR="00D36895" w:rsidRPr="00100713" w:rsidRDefault="00D36895" w:rsidP="00346156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hint="eastAsia"/>
                <w:color w:val="auto"/>
              </w:rPr>
              <w:t>2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D1EC1ED" w14:textId="77777777" w:rsidR="00D36895" w:rsidRPr="00100713" w:rsidRDefault="00D36895" w:rsidP="00FE2293">
            <w:pPr>
              <w:ind w:firstLine="0"/>
              <w:rPr>
                <w:color w:val="auto"/>
              </w:rPr>
            </w:pPr>
            <w:r w:rsidRPr="00100713">
              <w:rPr>
                <w:color w:val="auto"/>
              </w:rPr>
              <w:t>1.</w:t>
            </w:r>
            <w:r w:rsidRPr="00100713">
              <w:rPr>
                <w:color w:val="auto"/>
              </w:rPr>
              <w:t>計劃書</w:t>
            </w:r>
          </w:p>
          <w:p w14:paraId="2002AAD1" w14:textId="77777777" w:rsidR="00D36895" w:rsidRPr="00100713" w:rsidRDefault="00D36895" w:rsidP="00FE2293">
            <w:pPr>
              <w:ind w:firstLine="0"/>
              <w:rPr>
                <w:color w:val="auto"/>
              </w:rPr>
            </w:pPr>
            <w:r w:rsidRPr="00100713">
              <w:rPr>
                <w:color w:val="auto"/>
              </w:rPr>
              <w:t>2.</w:t>
            </w:r>
            <w:r w:rsidRPr="00100713">
              <w:rPr>
                <w:color w:val="auto"/>
              </w:rPr>
              <w:t>個人學習檔案</w:t>
            </w:r>
          </w:p>
          <w:p w14:paraId="3E9647B5" w14:textId="1855466D" w:rsidR="00D36895" w:rsidRPr="00100713" w:rsidRDefault="00D36895" w:rsidP="00B818B2">
            <w:pPr>
              <w:ind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15FE85F" w14:textId="77777777" w:rsidR="00D36895" w:rsidRPr="00100713" w:rsidRDefault="00D36895" w:rsidP="00FE2293">
            <w:pPr>
              <w:ind w:left="23" w:firstLine="0"/>
              <w:rPr>
                <w:color w:val="auto"/>
              </w:rPr>
            </w:pPr>
            <w:r w:rsidRPr="00100713">
              <w:rPr>
                <w:color w:val="auto"/>
              </w:rPr>
              <w:t>聆聽程度</w:t>
            </w:r>
          </w:p>
          <w:p w14:paraId="2649D228" w14:textId="7762532F" w:rsidR="00D36895" w:rsidRPr="00100713" w:rsidRDefault="00D36895" w:rsidP="00B818B2">
            <w:pPr>
              <w:ind w:left="23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00713">
              <w:rPr>
                <w:color w:val="auto"/>
              </w:rPr>
              <w:t>參與程度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21E27A4" w14:textId="77777777" w:rsidR="00D36895" w:rsidRPr="00100713" w:rsidRDefault="00D36895" w:rsidP="00FE2293">
            <w:pPr>
              <w:ind w:hanging="7"/>
              <w:rPr>
                <w:color w:val="auto"/>
              </w:rPr>
            </w:pPr>
            <w:r w:rsidRPr="00100713">
              <w:rPr>
                <w:color w:val="auto"/>
              </w:rPr>
              <w:t>生涯</w:t>
            </w:r>
            <w:r w:rsidRPr="00100713">
              <w:rPr>
                <w:rFonts w:hint="eastAsia"/>
                <w:color w:val="auto"/>
              </w:rPr>
              <w:t>規劃</w:t>
            </w:r>
          </w:p>
          <w:p w14:paraId="7910157B" w14:textId="29E371E8" w:rsidR="00D36895" w:rsidRPr="00100713" w:rsidRDefault="00D36895" w:rsidP="00B818B2">
            <w:pPr>
              <w:ind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00713">
              <w:rPr>
                <w:rFonts w:hint="eastAsia"/>
                <w:color w:val="auto"/>
              </w:rPr>
              <w:t>閱讀素養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914FE6D" w14:textId="15959505" w:rsidR="00D36895" w:rsidRPr="00100713" w:rsidRDefault="00D36895" w:rsidP="00346156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215BC">
              <w:rPr>
                <w:color w:val="auto"/>
                <w:highlight w:val="yellow"/>
              </w:rPr>
              <w:t>階段評量</w:t>
            </w:r>
          </w:p>
        </w:tc>
      </w:tr>
      <w:tr w:rsidR="003D4435" w14:paraId="5BBC7E60" w14:textId="77777777" w:rsidTr="00871F98">
        <w:trPr>
          <w:trHeight w:val="1409"/>
          <w:jc w:val="center"/>
        </w:trPr>
        <w:tc>
          <w:tcPr>
            <w:tcW w:w="13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010766C" w14:textId="229BECB2" w:rsidR="00674CB8" w:rsidRPr="00100713" w:rsidRDefault="003D4435" w:rsidP="00674CB8">
            <w:pPr>
              <w:ind w:left="23" w:firstLine="0"/>
              <w:rPr>
                <w:color w:val="auto"/>
              </w:rPr>
            </w:pPr>
            <w:r w:rsidRPr="00100713">
              <w:rPr>
                <w:color w:val="auto"/>
              </w:rPr>
              <w:t>第八週</w:t>
            </w:r>
            <w:r w:rsidR="00674CB8">
              <w:rPr>
                <w:rFonts w:hint="eastAsia"/>
                <w:color w:val="auto"/>
              </w:rPr>
              <w:t>~</w:t>
            </w:r>
            <w:r w:rsidR="00674CB8" w:rsidRPr="00100713">
              <w:rPr>
                <w:rFonts w:hint="eastAsia"/>
                <w:color w:val="auto"/>
              </w:rPr>
              <w:t>第九週</w:t>
            </w:r>
          </w:p>
          <w:p w14:paraId="0CD1E708" w14:textId="77777777" w:rsidR="003D4435" w:rsidRPr="00100713" w:rsidRDefault="003D4435" w:rsidP="003D4435">
            <w:pPr>
              <w:ind w:left="23" w:firstLine="0"/>
              <w:rPr>
                <w:color w:val="auto"/>
              </w:rPr>
            </w:pPr>
          </w:p>
          <w:p w14:paraId="7D3EBBCC" w14:textId="5AF4AAC1" w:rsidR="003D4435" w:rsidRPr="00100713" w:rsidRDefault="003D4435" w:rsidP="003D4435">
            <w:pPr>
              <w:ind w:left="23" w:firstLine="0"/>
              <w:rPr>
                <w:color w:val="auto"/>
              </w:rPr>
            </w:pPr>
            <w:r>
              <w:rPr>
                <w:rFonts w:hint="eastAsia"/>
                <w:color w:val="auto"/>
              </w:rPr>
              <w:t>10/19</w:t>
            </w:r>
            <w:r w:rsidR="00674CB8">
              <w:rPr>
                <w:rFonts w:hint="eastAsia"/>
                <w:color w:val="auto"/>
              </w:rPr>
              <w:t>~10/30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8BD97EA" w14:textId="77777777" w:rsidR="003D4435" w:rsidRDefault="00F26980" w:rsidP="004A3650">
            <w:r>
              <w:t xml:space="preserve">1a-IV-2 </w:t>
            </w:r>
            <w:r>
              <w:t>展現自己的興趣與多元能</w:t>
            </w:r>
            <w:r>
              <w:t xml:space="preserve"> </w:t>
            </w:r>
            <w:r>
              <w:t>力，接納自我，以促進個</w:t>
            </w:r>
            <w:r>
              <w:t xml:space="preserve"> </w:t>
            </w:r>
            <w:r>
              <w:t>人成長。</w:t>
            </w:r>
          </w:p>
          <w:p w14:paraId="6AB7874E" w14:textId="74F50C43" w:rsidR="00F26980" w:rsidRDefault="00F26980" w:rsidP="004A3650">
            <w:pPr>
              <w:rPr>
                <w:rFonts w:asciiTheme="minorEastAsia" w:hAnsiTheme="minorEastAsia" w:cs="標楷體"/>
                <w:color w:val="auto"/>
              </w:rPr>
            </w:pPr>
            <w:r>
              <w:t xml:space="preserve">2a-IV-1 </w:t>
            </w:r>
            <w:r>
              <w:t>體認人際關係的重要性，</w:t>
            </w:r>
            <w:r>
              <w:t xml:space="preserve"> </w:t>
            </w:r>
            <w:r>
              <w:t>學習人際溝通技巧，以正</w:t>
            </w:r>
            <w:r>
              <w:t xml:space="preserve"> </w:t>
            </w:r>
            <w:r>
              <w:t>向的態度經營人際關係。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F3E0BF4" w14:textId="20B382EB" w:rsidR="003D4435" w:rsidRDefault="00F26980" w:rsidP="00FE2293">
            <w:r>
              <w:t xml:space="preserve">Aa-IV-2 </w:t>
            </w:r>
            <w:r>
              <w:t>小隊制度的分工、團隊</w:t>
            </w:r>
            <w:r>
              <w:t xml:space="preserve"> </w:t>
            </w:r>
            <w:r>
              <w:t>合</w:t>
            </w:r>
            <w:r>
              <w:t xml:space="preserve"> </w:t>
            </w:r>
            <w:r>
              <w:t>作</w:t>
            </w:r>
            <w:r>
              <w:t xml:space="preserve"> </w:t>
            </w:r>
            <w:r>
              <w:t>與團</w:t>
            </w:r>
            <w:r>
              <w:t xml:space="preserve"> </w:t>
            </w:r>
            <w:r>
              <w:t>體動</w:t>
            </w:r>
            <w:r>
              <w:t xml:space="preserve"> </w:t>
            </w:r>
            <w:r>
              <w:t>力</w:t>
            </w:r>
            <w:r>
              <w:t xml:space="preserve"> </w:t>
            </w:r>
            <w:r>
              <w:t>的提</w:t>
            </w:r>
            <w:r>
              <w:t xml:space="preserve"> </w:t>
            </w:r>
            <w:r>
              <w:t>升。</w:t>
            </w:r>
          </w:p>
          <w:p w14:paraId="1DCEA177" w14:textId="4F38BC96" w:rsidR="00F26980" w:rsidRDefault="00F26980" w:rsidP="00FE2293">
            <w:pPr>
              <w:rPr>
                <w:rFonts w:asciiTheme="minorEastAsia" w:hAnsiTheme="minorEastAsia" w:cs="標楷體"/>
                <w:color w:val="auto"/>
              </w:rPr>
            </w:pPr>
            <w:r>
              <w:t xml:space="preserve">Aa-IV-3 </w:t>
            </w:r>
            <w:r>
              <w:t>童</w:t>
            </w:r>
            <w:r>
              <w:t xml:space="preserve"> Cb-IV-3 </w:t>
            </w:r>
            <w:r>
              <w:t>童軍禮節與團隊規範的</w:t>
            </w:r>
            <w:r>
              <w:t xml:space="preserve"> </w:t>
            </w:r>
            <w:r>
              <w:t>建立及執行。</w:t>
            </w:r>
            <w:r>
              <w:t xml:space="preserve"> </w:t>
            </w:r>
            <w:r>
              <w:t>露營中的活動領導、溝</w:t>
            </w:r>
            <w:r>
              <w:t xml:space="preserve"> </w:t>
            </w:r>
            <w:r>
              <w:t>通與問題解決。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6BFFAEA" w14:textId="5A143D7D" w:rsidR="003D4435" w:rsidRDefault="003D4435" w:rsidP="003D4435">
            <w:pPr>
              <w:ind w:left="23" w:firstLine="0"/>
              <w:rPr>
                <w:rFonts w:asciiTheme="majorEastAsia" w:eastAsiaTheme="majorEastAsia" w:hAnsiTheme="majorEastAsia"/>
                <w:b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b/>
                <w:sz w:val="24"/>
                <w:szCs w:val="24"/>
              </w:rPr>
              <w:t>隔宿露營班級活動規劃</w:t>
            </w:r>
          </w:p>
          <w:p w14:paraId="1B151BD0" w14:textId="0A1DA938" w:rsidR="003D4435" w:rsidRPr="003D4435" w:rsidRDefault="003D4435" w:rsidP="00FE2293">
            <w:pPr>
              <w:ind w:left="23" w:firstLine="0"/>
              <w:rPr>
                <w:b/>
                <w:color w:val="auto"/>
              </w:rPr>
            </w:pPr>
            <w:r w:rsidRPr="00100713">
              <w:rPr>
                <w:rFonts w:hint="eastAsia"/>
                <w:color w:val="auto"/>
              </w:rPr>
              <w:t>由導師帶領同學討論</w:t>
            </w:r>
            <w:r>
              <w:rPr>
                <w:rFonts w:hint="eastAsia"/>
                <w:color w:val="auto"/>
              </w:rPr>
              <w:t>活動細節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3D8BC47" w14:textId="77777777" w:rsidR="003D4435" w:rsidRDefault="003D4435" w:rsidP="00346156">
            <w:pPr>
              <w:ind w:left="317" w:hanging="317"/>
              <w:jc w:val="center"/>
              <w:rPr>
                <w:color w:val="auto"/>
              </w:rPr>
            </w:pP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CBBAEBB" w14:textId="1D58A120" w:rsidR="003D4435" w:rsidRPr="00100713" w:rsidRDefault="003D4435" w:rsidP="00FE2293">
            <w:pPr>
              <w:ind w:firstLine="0"/>
              <w:rPr>
                <w:color w:val="auto"/>
              </w:rPr>
            </w:pPr>
            <w:r>
              <w:rPr>
                <w:rFonts w:hint="eastAsia"/>
                <w:color w:val="auto"/>
              </w:rPr>
              <w:t>隔宿露營活動手冊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4D35E97" w14:textId="77777777" w:rsidR="003D4435" w:rsidRDefault="003D4435" w:rsidP="00FE2293">
            <w:pPr>
              <w:ind w:left="23" w:firstLine="0"/>
              <w:rPr>
                <w:color w:val="auto"/>
              </w:rPr>
            </w:pPr>
            <w:r w:rsidRPr="00100713">
              <w:rPr>
                <w:rFonts w:hint="eastAsia"/>
                <w:color w:val="auto"/>
              </w:rPr>
              <w:t>合作能力</w:t>
            </w:r>
          </w:p>
          <w:p w14:paraId="0BE08307" w14:textId="77777777" w:rsidR="003D4435" w:rsidRPr="00100713" w:rsidRDefault="003D4435" w:rsidP="003D4435">
            <w:pPr>
              <w:ind w:left="23" w:firstLine="0"/>
              <w:rPr>
                <w:color w:val="auto"/>
              </w:rPr>
            </w:pPr>
            <w:r w:rsidRPr="00100713">
              <w:rPr>
                <w:rFonts w:hint="eastAsia"/>
                <w:color w:val="auto"/>
              </w:rPr>
              <w:t>參與態度</w:t>
            </w:r>
          </w:p>
          <w:p w14:paraId="472B2BF4" w14:textId="5A9600A5" w:rsidR="003D4435" w:rsidRPr="00100713" w:rsidRDefault="003D4435" w:rsidP="00FE2293">
            <w:pPr>
              <w:ind w:left="23" w:firstLine="0"/>
              <w:rPr>
                <w:color w:val="auto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E0BD7BE" w14:textId="45D17215" w:rsidR="00C411D1" w:rsidRDefault="00C411D1" w:rsidP="00FE2293">
            <w:pPr>
              <w:ind w:hanging="7"/>
              <w:rPr>
                <w:color w:val="auto"/>
              </w:rPr>
            </w:pPr>
            <w:r w:rsidRPr="003D4435">
              <w:rPr>
                <w:rFonts w:asciiTheme="majorEastAsia" w:eastAsiaTheme="majorEastAsia" w:hAnsiTheme="majorEastAsia" w:hint="eastAsia"/>
              </w:rPr>
              <w:t>服務學習</w:t>
            </w:r>
          </w:p>
          <w:p w14:paraId="5E41F865" w14:textId="0702B5F9" w:rsidR="003D4435" w:rsidRPr="00100713" w:rsidRDefault="00C411D1" w:rsidP="00FE2293">
            <w:pPr>
              <w:ind w:hanging="7"/>
              <w:rPr>
                <w:color w:val="auto"/>
              </w:rPr>
            </w:pPr>
            <w:r>
              <w:rPr>
                <w:rFonts w:hint="eastAsia"/>
                <w:color w:val="auto"/>
              </w:rPr>
              <w:t>童軍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3E322D8" w14:textId="77777777" w:rsidR="003D4435" w:rsidRPr="000215BC" w:rsidRDefault="003D4435" w:rsidP="00346156">
            <w:pPr>
              <w:adjustRightInd w:val="0"/>
              <w:snapToGrid w:val="0"/>
              <w:spacing w:line="0" w:lineRule="atLeast"/>
              <w:ind w:hanging="7"/>
              <w:jc w:val="left"/>
              <w:rPr>
                <w:color w:val="auto"/>
                <w:highlight w:val="yellow"/>
              </w:rPr>
            </w:pPr>
          </w:p>
        </w:tc>
      </w:tr>
      <w:tr w:rsidR="003D4435" w14:paraId="615F2914" w14:textId="77777777" w:rsidTr="004A3650">
        <w:trPr>
          <w:trHeight w:val="332"/>
          <w:jc w:val="center"/>
        </w:trPr>
        <w:tc>
          <w:tcPr>
            <w:tcW w:w="13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D426F93" w14:textId="77777777" w:rsidR="00674CB8" w:rsidRPr="00100713" w:rsidRDefault="00674CB8" w:rsidP="00674CB8">
            <w:pPr>
              <w:ind w:left="23" w:firstLine="0"/>
              <w:rPr>
                <w:color w:val="auto"/>
              </w:rPr>
            </w:pPr>
            <w:r w:rsidRPr="00100713">
              <w:rPr>
                <w:color w:val="auto"/>
              </w:rPr>
              <w:t>第十週</w:t>
            </w:r>
          </w:p>
          <w:p w14:paraId="5F5F3CA7" w14:textId="78BF54AF" w:rsidR="003D4435" w:rsidRPr="00100713" w:rsidRDefault="00674CB8" w:rsidP="00674CB8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00713">
              <w:rPr>
                <w:rFonts w:hint="eastAsia"/>
                <w:color w:val="auto"/>
              </w:rPr>
              <w:t>11/02~11/06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3A6C3A8" w14:textId="742C80C0" w:rsidR="003D4435" w:rsidRPr="00100713" w:rsidRDefault="00572815" w:rsidP="004A3650">
            <w:pPr>
              <w:rPr>
                <w:rFonts w:asciiTheme="minorEastAsia" w:hAnsiTheme="minorEastAsia" w:cs="標楷體"/>
                <w:color w:val="auto"/>
              </w:rPr>
            </w:pPr>
            <w:r>
              <w:t>5-</w:t>
            </w:r>
            <w:r>
              <w:rPr>
                <w:rFonts w:ascii="新細明體" w:eastAsia="新細明體" w:hAnsi="新細明體" w:cs="新細明體" w:hint="eastAsia"/>
              </w:rPr>
              <w:t>Ⅴ</w:t>
            </w:r>
            <w:r>
              <w:t xml:space="preserve">-3 </w:t>
            </w:r>
            <w:r>
              <w:t>大</w:t>
            </w:r>
            <w:r>
              <w:t xml:space="preserve"> </w:t>
            </w:r>
            <w:r>
              <w:t>量</w:t>
            </w:r>
            <w:r>
              <w:t xml:space="preserve"> </w:t>
            </w:r>
            <w:r>
              <w:t>閱</w:t>
            </w:r>
            <w:r>
              <w:t xml:space="preserve"> </w:t>
            </w:r>
            <w:r>
              <w:t>讀</w:t>
            </w:r>
            <w:r>
              <w:t xml:space="preserve"> </w:t>
            </w:r>
            <w:r>
              <w:t>多</w:t>
            </w:r>
            <w:r>
              <w:t xml:space="preserve"> </w:t>
            </w:r>
            <w:r>
              <w:t>元</w:t>
            </w:r>
            <w:r>
              <w:t xml:space="preserve"> </w:t>
            </w:r>
            <w:r>
              <w:t>文</w:t>
            </w:r>
            <w:r>
              <w:t xml:space="preserve"> </w:t>
            </w:r>
            <w:r>
              <w:t>本，探討文本如何</w:t>
            </w:r>
            <w:r>
              <w:t xml:space="preserve"> </w:t>
            </w:r>
            <w:r>
              <w:t>反應文化</w:t>
            </w:r>
            <w:r>
              <w:lastRenderedPageBreak/>
              <w:t>與社會現</w:t>
            </w:r>
            <w:r>
              <w:t xml:space="preserve"> </w:t>
            </w:r>
            <w:r>
              <w:t>象中的議題，以拓</w:t>
            </w:r>
            <w:r>
              <w:t xml:space="preserve"> </w:t>
            </w:r>
            <w:r>
              <w:t>展閱讀視野與生命</w:t>
            </w:r>
            <w:r>
              <w:t xml:space="preserve"> </w:t>
            </w:r>
            <w:r>
              <w:t>意境。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FAD00F1" w14:textId="182AC9D8" w:rsidR="003D4435" w:rsidRPr="00100713" w:rsidRDefault="00572815" w:rsidP="004A3650">
            <w:pPr>
              <w:rPr>
                <w:rFonts w:asciiTheme="minorEastAsia" w:hAnsiTheme="minorEastAsia" w:cs="標楷體"/>
                <w:color w:val="auto"/>
              </w:rPr>
            </w:pPr>
            <w:r>
              <w:lastRenderedPageBreak/>
              <w:t>Bb-</w:t>
            </w:r>
            <w:r>
              <w:rPr>
                <w:rFonts w:ascii="新細明體" w:eastAsia="新細明體" w:hAnsi="新細明體" w:cs="新細明體" w:hint="eastAsia"/>
              </w:rPr>
              <w:t>Ⅴ</w:t>
            </w:r>
            <w:r>
              <w:t xml:space="preserve">-1 </w:t>
            </w:r>
            <w:r>
              <w:t>自我及人際交流的</w:t>
            </w:r>
            <w:r>
              <w:t xml:space="preserve"> </w:t>
            </w:r>
            <w:r>
              <w:t>感受。</w:t>
            </w:r>
            <w:r>
              <w:t xml:space="preserve"> </w:t>
            </w:r>
            <w:r>
              <w:rPr>
                <w:rFonts w:ascii="新細明體" w:eastAsia="新細明體" w:hAnsi="新細明體" w:cs="新細明體" w:hint="eastAsia"/>
              </w:rPr>
              <w:t>◎</w:t>
            </w:r>
            <w:r>
              <w:t>Bb-</w:t>
            </w:r>
            <w:r>
              <w:rPr>
                <w:rFonts w:ascii="新細明體" w:eastAsia="新細明體" w:hAnsi="新細明體" w:cs="新細明體" w:hint="eastAsia"/>
              </w:rPr>
              <w:t>Ⅴ</w:t>
            </w:r>
            <w:r>
              <w:t xml:space="preserve">-2 </w:t>
            </w:r>
            <w:r>
              <w:t>對社會群體與家國</w:t>
            </w:r>
            <w:r>
              <w:t xml:space="preserve"> </w:t>
            </w:r>
            <w:r>
              <w:t>民族情</w:t>
            </w:r>
            <w:r>
              <w:lastRenderedPageBreak/>
              <w:t>感的體會。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D2F1CA9" w14:textId="77777777" w:rsidR="003D4435" w:rsidRDefault="003D4435" w:rsidP="00BB0181">
            <w:pPr>
              <w:ind w:left="23" w:firstLine="0"/>
              <w:rPr>
                <w:rFonts w:asciiTheme="majorEastAsia" w:eastAsiaTheme="majorEastAsia" w:hAnsiTheme="majorEastAsia"/>
                <w:b/>
                <w:sz w:val="24"/>
                <w:szCs w:val="24"/>
              </w:rPr>
            </w:pPr>
            <w:r w:rsidRPr="003D4435">
              <w:rPr>
                <w:rFonts w:asciiTheme="majorEastAsia" w:eastAsiaTheme="majorEastAsia" w:hAnsiTheme="majorEastAsia" w:hint="eastAsia"/>
                <w:b/>
                <w:sz w:val="24"/>
                <w:szCs w:val="24"/>
              </w:rPr>
              <w:lastRenderedPageBreak/>
              <w:t>募髮助癌友讓愛蔓延</w:t>
            </w:r>
          </w:p>
          <w:p w14:paraId="7B09C928" w14:textId="036B4EBF" w:rsidR="003D4435" w:rsidRPr="00100713" w:rsidRDefault="003D4435" w:rsidP="00BB0181">
            <w:pPr>
              <w:ind w:left="23" w:firstLine="0"/>
              <w:rPr>
                <w:color w:val="auto"/>
              </w:rPr>
            </w:pPr>
            <w:r>
              <w:rPr>
                <w:rFonts w:hint="eastAsia"/>
                <w:color w:val="auto"/>
              </w:rPr>
              <w:t>請師生共同閱讀和分享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176F8CB" w14:textId="605EF7D1" w:rsidR="003D4435" w:rsidRPr="00100713" w:rsidRDefault="003D4435" w:rsidP="00346156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4C0FA9D" w14:textId="77777777" w:rsidR="003D4435" w:rsidRPr="000B693B" w:rsidRDefault="003D4435" w:rsidP="00FE2293">
            <w:pPr>
              <w:ind w:firstLine="0"/>
              <w:rPr>
                <w:rFonts w:asciiTheme="majorEastAsia" w:eastAsiaTheme="majorEastAsia" w:hAnsiTheme="majorEastAsia"/>
                <w:color w:val="auto"/>
              </w:rPr>
            </w:pPr>
            <w:r w:rsidRPr="000B693B">
              <w:rPr>
                <w:rFonts w:asciiTheme="majorEastAsia" w:eastAsiaTheme="majorEastAsia" w:hAnsiTheme="majorEastAsia" w:hint="eastAsia"/>
              </w:rPr>
              <w:t>班級覺知行-閱讀素養手冊</w:t>
            </w:r>
          </w:p>
          <w:p w14:paraId="0C3367EE" w14:textId="77777777" w:rsidR="003D4435" w:rsidRPr="00100713" w:rsidRDefault="003D4435" w:rsidP="00B818B2">
            <w:pPr>
              <w:ind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A5B3785" w14:textId="77777777" w:rsidR="003D4435" w:rsidRPr="00100713" w:rsidRDefault="003D4435" w:rsidP="00FE2293">
            <w:pPr>
              <w:ind w:left="23" w:firstLine="0"/>
              <w:rPr>
                <w:color w:val="auto"/>
              </w:rPr>
            </w:pPr>
            <w:r w:rsidRPr="00100713">
              <w:rPr>
                <w:rFonts w:hint="eastAsia"/>
                <w:color w:val="auto"/>
              </w:rPr>
              <w:t>學習單</w:t>
            </w:r>
          </w:p>
          <w:p w14:paraId="786DC507" w14:textId="77777777" w:rsidR="003D4435" w:rsidRPr="00100713" w:rsidRDefault="003D4435" w:rsidP="00FE2293">
            <w:pPr>
              <w:ind w:left="23" w:firstLine="0"/>
              <w:rPr>
                <w:color w:val="auto"/>
              </w:rPr>
            </w:pPr>
            <w:r w:rsidRPr="00100713">
              <w:rPr>
                <w:rFonts w:hint="eastAsia"/>
                <w:color w:val="auto"/>
              </w:rPr>
              <w:t>參與態度</w:t>
            </w:r>
          </w:p>
          <w:p w14:paraId="262C83F9" w14:textId="77777777" w:rsidR="003D4435" w:rsidRPr="00100713" w:rsidRDefault="003D4435" w:rsidP="00FE2293">
            <w:pPr>
              <w:ind w:left="23" w:firstLine="0"/>
              <w:rPr>
                <w:color w:val="auto"/>
              </w:rPr>
            </w:pPr>
            <w:r w:rsidRPr="00100713">
              <w:rPr>
                <w:rFonts w:hint="eastAsia"/>
                <w:color w:val="auto"/>
              </w:rPr>
              <w:t>口語應答</w:t>
            </w:r>
          </w:p>
          <w:p w14:paraId="2B26C352" w14:textId="14CFA6A0" w:rsidR="003D4435" w:rsidRPr="00100713" w:rsidRDefault="003D4435" w:rsidP="00B818B2">
            <w:pPr>
              <w:ind w:left="23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00713">
              <w:rPr>
                <w:rFonts w:hint="eastAsia"/>
                <w:color w:val="auto"/>
              </w:rPr>
              <w:t>合作能力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91FDA90" w14:textId="68712C78" w:rsidR="003D4435" w:rsidRPr="003D4435" w:rsidRDefault="003D4435" w:rsidP="00B818B2">
            <w:pPr>
              <w:ind w:hanging="7"/>
              <w:rPr>
                <w:rFonts w:asciiTheme="majorEastAsia" w:eastAsiaTheme="majorEastAsia" w:hAnsiTheme="majorEastAsia" w:cs="標楷體"/>
                <w:color w:val="auto"/>
              </w:rPr>
            </w:pPr>
            <w:r w:rsidRPr="003D4435">
              <w:rPr>
                <w:rFonts w:asciiTheme="majorEastAsia" w:eastAsiaTheme="majorEastAsia" w:hAnsiTheme="majorEastAsia" w:hint="eastAsia"/>
              </w:rPr>
              <w:t>服務學習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6107B83" w14:textId="272FB3FE" w:rsidR="003D4435" w:rsidRPr="00100713" w:rsidRDefault="003D4435" w:rsidP="00346156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3D4435" w14:paraId="302DF5FB" w14:textId="77777777" w:rsidTr="004A3650">
        <w:trPr>
          <w:trHeight w:val="332"/>
          <w:jc w:val="center"/>
        </w:trPr>
        <w:tc>
          <w:tcPr>
            <w:tcW w:w="13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9246C19" w14:textId="77777777" w:rsidR="00674CB8" w:rsidRPr="00100713" w:rsidRDefault="00674CB8" w:rsidP="00674CB8">
            <w:pPr>
              <w:ind w:left="23" w:firstLine="0"/>
              <w:rPr>
                <w:color w:val="auto"/>
              </w:rPr>
            </w:pPr>
            <w:r w:rsidRPr="00100713">
              <w:rPr>
                <w:color w:val="auto"/>
              </w:rPr>
              <w:lastRenderedPageBreak/>
              <w:t>第十一週</w:t>
            </w:r>
          </w:p>
          <w:p w14:paraId="7C0C1CBF" w14:textId="1553D4D9" w:rsidR="003D4435" w:rsidRPr="00100713" w:rsidRDefault="00674CB8" w:rsidP="00674CB8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00713">
              <w:rPr>
                <w:rFonts w:hint="eastAsia"/>
                <w:color w:val="auto"/>
              </w:rPr>
              <w:t>11/09~11/13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7B7C7B1" w14:textId="53935CEB" w:rsidR="003D4435" w:rsidRPr="00100713" w:rsidRDefault="00572815" w:rsidP="00346156">
            <w:pPr>
              <w:ind w:hanging="7"/>
              <w:rPr>
                <w:color w:val="auto"/>
              </w:rPr>
            </w:pPr>
            <w:r>
              <w:t>5-</w:t>
            </w:r>
            <w:r>
              <w:rPr>
                <w:rFonts w:ascii="新細明體" w:eastAsia="新細明體" w:hAnsi="新細明體" w:cs="新細明體" w:hint="eastAsia"/>
              </w:rPr>
              <w:t>Ⅳ</w:t>
            </w:r>
            <w:r>
              <w:t xml:space="preserve">-5 </w:t>
            </w:r>
            <w:r>
              <w:t>大</w:t>
            </w:r>
            <w:r>
              <w:t xml:space="preserve"> </w:t>
            </w:r>
            <w:r>
              <w:t>量</w:t>
            </w:r>
            <w:r>
              <w:t xml:space="preserve"> </w:t>
            </w:r>
            <w:r>
              <w:t>閱</w:t>
            </w:r>
            <w:r>
              <w:t xml:space="preserve"> </w:t>
            </w:r>
            <w:r>
              <w:t>讀</w:t>
            </w:r>
            <w:r>
              <w:t xml:space="preserve"> </w:t>
            </w:r>
            <w:r>
              <w:t>多</w:t>
            </w:r>
            <w:r>
              <w:t xml:space="preserve"> </w:t>
            </w:r>
            <w:r>
              <w:t>元</w:t>
            </w:r>
            <w:r>
              <w:t xml:space="preserve"> </w:t>
            </w:r>
            <w:r>
              <w:t>文</w:t>
            </w:r>
            <w:r>
              <w:t xml:space="preserve"> </w:t>
            </w:r>
            <w:r>
              <w:t>本，理解議題內涵</w:t>
            </w:r>
            <w:r>
              <w:t xml:space="preserve"> </w:t>
            </w:r>
            <w:r>
              <w:t>及其與個人生活、</w:t>
            </w:r>
            <w:r>
              <w:t xml:space="preserve"> </w:t>
            </w:r>
            <w:r>
              <w:t>社</w:t>
            </w:r>
            <w:r>
              <w:t xml:space="preserve"> </w:t>
            </w:r>
            <w:r>
              <w:t>會</w:t>
            </w:r>
            <w:r>
              <w:t xml:space="preserve"> </w:t>
            </w:r>
            <w:r>
              <w:t>結</w:t>
            </w:r>
            <w:r>
              <w:t xml:space="preserve"> </w:t>
            </w:r>
            <w:r>
              <w:t>構</w:t>
            </w:r>
            <w:r>
              <w:t xml:space="preserve"> </w:t>
            </w:r>
            <w:r>
              <w:t>的</w:t>
            </w:r>
            <w:r>
              <w:t xml:space="preserve"> </w:t>
            </w:r>
            <w:r>
              <w:t>關</w:t>
            </w:r>
            <w:r>
              <w:t xml:space="preserve"> </w:t>
            </w:r>
            <w:r>
              <w:t>聯</w:t>
            </w:r>
            <w:r>
              <w:t xml:space="preserve"> </w:t>
            </w:r>
            <w:r>
              <w:t>性。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074B853" w14:textId="08543BDB" w:rsidR="003D4435" w:rsidRPr="00100713" w:rsidRDefault="00572815" w:rsidP="00346156">
            <w:pPr>
              <w:ind w:hanging="7"/>
              <w:rPr>
                <w:color w:val="auto"/>
              </w:rPr>
            </w:pPr>
            <w:r>
              <w:t>Bd-</w:t>
            </w:r>
            <w:r>
              <w:rPr>
                <w:rFonts w:ascii="新細明體" w:eastAsia="新細明體" w:hAnsi="新細明體" w:cs="新細明體" w:hint="eastAsia"/>
              </w:rPr>
              <w:t>Ⅳ</w:t>
            </w:r>
            <w:r>
              <w:t xml:space="preserve">-1 </w:t>
            </w:r>
            <w:r>
              <w:t>以事實、理論為論</w:t>
            </w:r>
            <w:r>
              <w:t xml:space="preserve"> </w:t>
            </w:r>
            <w:r>
              <w:t>據，達到說服、建</w:t>
            </w:r>
            <w:r>
              <w:t xml:space="preserve"> </w:t>
            </w:r>
            <w:r>
              <w:t>構、批判等目的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D00D068" w14:textId="77777777" w:rsidR="003D4435" w:rsidRPr="003D4435" w:rsidRDefault="003D4435" w:rsidP="00346156">
            <w:pPr>
              <w:rPr>
                <w:rFonts w:ascii="標楷體" w:eastAsia="標楷體" w:hAnsi="標楷體"/>
                <w:b/>
                <w:sz w:val="24"/>
                <w:szCs w:val="24"/>
              </w:rPr>
            </w:pPr>
            <w:r w:rsidRPr="003D4435">
              <w:rPr>
                <w:rFonts w:ascii="標楷體" w:eastAsia="標楷體" w:hAnsi="標楷體" w:hint="eastAsia"/>
                <w:b/>
                <w:sz w:val="24"/>
                <w:szCs w:val="24"/>
              </w:rPr>
              <w:t>不吃早餐可以減肥？</w:t>
            </w:r>
          </w:p>
          <w:p w14:paraId="78D03F0F" w14:textId="1347EFAA" w:rsidR="003D4435" w:rsidRPr="00100713" w:rsidRDefault="003D4435" w:rsidP="00346156">
            <w:pPr>
              <w:rPr>
                <w:rFonts w:asciiTheme="minorEastAsia" w:hAnsiTheme="minorEastAsia" w:cs="標楷體"/>
                <w:color w:val="auto"/>
                <w:sz w:val="24"/>
                <w:szCs w:val="24"/>
              </w:rPr>
            </w:pPr>
            <w:r w:rsidRPr="00100713">
              <w:rPr>
                <w:rFonts w:hint="eastAsia"/>
                <w:color w:val="auto"/>
              </w:rPr>
              <w:t>由導師帶領同學討論學習單問題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8102CC4" w14:textId="58D09E0B" w:rsidR="003D4435" w:rsidRPr="00100713" w:rsidRDefault="003D4435" w:rsidP="00346156">
            <w:pPr>
              <w:ind w:left="317" w:hanging="317"/>
              <w:jc w:val="center"/>
              <w:rPr>
                <w:rFonts w:asciiTheme="minorEastAsia" w:hAnsiTheme="minorEastAsia" w:cs="標楷體"/>
                <w:color w:val="auto"/>
                <w:sz w:val="24"/>
                <w:szCs w:val="24"/>
              </w:rPr>
            </w:pPr>
            <w:r w:rsidRPr="00100713">
              <w:rPr>
                <w:rFonts w:asciiTheme="minorEastAsia" w:hAnsiTheme="minorEastAsia"/>
                <w:color w:val="auto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C8FEABC" w14:textId="77777777" w:rsidR="003D4435" w:rsidRPr="000B693B" w:rsidRDefault="003D4435" w:rsidP="00FE2293">
            <w:pPr>
              <w:ind w:firstLine="0"/>
              <w:rPr>
                <w:rFonts w:asciiTheme="majorEastAsia" w:eastAsiaTheme="majorEastAsia" w:hAnsiTheme="majorEastAsia"/>
                <w:color w:val="auto"/>
              </w:rPr>
            </w:pPr>
            <w:r w:rsidRPr="000B693B">
              <w:rPr>
                <w:rFonts w:asciiTheme="majorEastAsia" w:eastAsiaTheme="majorEastAsia" w:hAnsiTheme="majorEastAsia" w:hint="eastAsia"/>
              </w:rPr>
              <w:t>班級覺知行-閱讀素養手冊</w:t>
            </w:r>
          </w:p>
          <w:p w14:paraId="4F9240E1" w14:textId="2DF14925" w:rsidR="003D4435" w:rsidRPr="00100713" w:rsidRDefault="003D4435" w:rsidP="00B818B2">
            <w:pPr>
              <w:ind w:hanging="7"/>
              <w:rPr>
                <w:rFonts w:asciiTheme="minorEastAsia" w:hAnsiTheme="minorEastAsia" w:cs="標楷體"/>
                <w:color w:val="auto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C2922C0" w14:textId="77777777" w:rsidR="003D4435" w:rsidRPr="00100713" w:rsidRDefault="003D4435" w:rsidP="00FE2293">
            <w:pPr>
              <w:ind w:left="23" w:firstLine="0"/>
              <w:rPr>
                <w:color w:val="auto"/>
              </w:rPr>
            </w:pPr>
            <w:r w:rsidRPr="00100713">
              <w:rPr>
                <w:rFonts w:hint="eastAsia"/>
                <w:color w:val="auto"/>
              </w:rPr>
              <w:t>學習單</w:t>
            </w:r>
          </w:p>
          <w:p w14:paraId="6126F039" w14:textId="77777777" w:rsidR="003D4435" w:rsidRPr="00100713" w:rsidRDefault="003D4435" w:rsidP="00FE2293">
            <w:pPr>
              <w:ind w:left="23" w:firstLine="0"/>
              <w:rPr>
                <w:color w:val="auto"/>
              </w:rPr>
            </w:pPr>
            <w:r w:rsidRPr="00100713">
              <w:rPr>
                <w:rFonts w:hint="eastAsia"/>
                <w:color w:val="auto"/>
              </w:rPr>
              <w:t>參與態度</w:t>
            </w:r>
          </w:p>
          <w:p w14:paraId="2DDA97B2" w14:textId="77777777" w:rsidR="003D4435" w:rsidRPr="00100713" w:rsidRDefault="003D4435" w:rsidP="00FE2293">
            <w:pPr>
              <w:ind w:left="23" w:firstLine="0"/>
              <w:rPr>
                <w:color w:val="auto"/>
              </w:rPr>
            </w:pPr>
            <w:r w:rsidRPr="00100713">
              <w:rPr>
                <w:rFonts w:hint="eastAsia"/>
                <w:color w:val="auto"/>
              </w:rPr>
              <w:t>口語應答</w:t>
            </w:r>
          </w:p>
          <w:p w14:paraId="38CFE43C" w14:textId="35FA4B1A" w:rsidR="003D4435" w:rsidRPr="00100713" w:rsidRDefault="003D4435" w:rsidP="00346156">
            <w:pPr>
              <w:ind w:hanging="7"/>
              <w:rPr>
                <w:rFonts w:asciiTheme="minorEastAsia" w:hAnsiTheme="minorEastAsia" w:cs="標楷體"/>
                <w:color w:val="auto"/>
                <w:sz w:val="24"/>
                <w:szCs w:val="24"/>
              </w:rPr>
            </w:pPr>
            <w:r w:rsidRPr="00100713">
              <w:rPr>
                <w:rFonts w:hint="eastAsia"/>
                <w:color w:val="auto"/>
              </w:rPr>
              <w:t>合作能力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6B8B421" w14:textId="77777777" w:rsidR="003D4435" w:rsidRPr="003D4435" w:rsidRDefault="003D4435" w:rsidP="003D4435">
            <w:pPr>
              <w:tabs>
                <w:tab w:val="center" w:pos="4819"/>
                <w:tab w:val="right" w:pos="9638"/>
              </w:tabs>
              <w:snapToGrid w:val="0"/>
              <w:ind w:firstLine="0"/>
              <w:rPr>
                <w:rFonts w:ascii="標楷體" w:eastAsia="標楷體" w:hAnsi="標楷體"/>
              </w:rPr>
            </w:pPr>
            <w:r w:rsidRPr="003D4435">
              <w:rPr>
                <w:rFonts w:ascii="標楷體" w:eastAsia="標楷體" w:hAnsi="標楷體" w:hint="eastAsia"/>
              </w:rPr>
              <w:t>閱讀素養</w:t>
            </w:r>
          </w:p>
          <w:p w14:paraId="1A73AC3D" w14:textId="26E34DF3" w:rsidR="003D4435" w:rsidRPr="00100713" w:rsidRDefault="003D4435" w:rsidP="003D4435">
            <w:pPr>
              <w:ind w:hanging="7"/>
              <w:rPr>
                <w:rFonts w:asciiTheme="minorEastAsia" w:hAnsiTheme="minorEastAsia" w:cs="標楷體"/>
                <w:color w:val="auto"/>
                <w:sz w:val="24"/>
                <w:szCs w:val="24"/>
              </w:rPr>
            </w:pPr>
            <w:r w:rsidRPr="003D4435">
              <w:rPr>
                <w:rFonts w:ascii="標楷體" w:eastAsia="標楷體" w:hAnsi="標楷體" w:hint="eastAsia"/>
              </w:rPr>
              <w:t>自然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2A35CDA" w14:textId="77777777" w:rsidR="003D4435" w:rsidRPr="00100713" w:rsidRDefault="003D4435" w:rsidP="00346156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0E4BE4" w14:paraId="024F46FD" w14:textId="77777777" w:rsidTr="004A3650">
        <w:trPr>
          <w:trHeight w:val="332"/>
          <w:jc w:val="center"/>
        </w:trPr>
        <w:tc>
          <w:tcPr>
            <w:tcW w:w="13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16FA274" w14:textId="77777777" w:rsidR="000E4BE4" w:rsidRPr="00100713" w:rsidRDefault="000E4BE4" w:rsidP="00346156">
            <w:pPr>
              <w:ind w:left="23" w:firstLine="0"/>
              <w:rPr>
                <w:color w:val="auto"/>
              </w:rPr>
            </w:pPr>
            <w:r w:rsidRPr="00100713">
              <w:rPr>
                <w:color w:val="auto"/>
              </w:rPr>
              <w:t>第十二週</w:t>
            </w:r>
          </w:p>
          <w:p w14:paraId="07F3C484" w14:textId="01DB4E8A" w:rsidR="000E4BE4" w:rsidRPr="00100713" w:rsidRDefault="000E4BE4" w:rsidP="0034615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00713">
              <w:rPr>
                <w:rFonts w:hint="eastAsia"/>
                <w:color w:val="auto"/>
              </w:rPr>
              <w:t>11/16~11/20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DC6AA8F" w14:textId="068E5164" w:rsidR="000E4BE4" w:rsidRPr="00100713" w:rsidRDefault="00335905" w:rsidP="004A3650">
            <w:pPr>
              <w:rPr>
                <w:rFonts w:asciiTheme="minorEastAsia" w:hAnsiTheme="minorEastAsia" w:cs="標楷體"/>
                <w:color w:val="auto"/>
              </w:rPr>
            </w:pPr>
            <w:r>
              <w:t>5-</w:t>
            </w:r>
            <w:r>
              <w:rPr>
                <w:rFonts w:ascii="新細明體" w:eastAsia="新細明體" w:hAnsi="新細明體" w:cs="新細明體" w:hint="eastAsia"/>
              </w:rPr>
              <w:t>Ⅲ</w:t>
            </w:r>
            <w:r>
              <w:t xml:space="preserve">-11 </w:t>
            </w:r>
            <w:r>
              <w:t>大</w:t>
            </w:r>
            <w:r>
              <w:t xml:space="preserve"> </w:t>
            </w:r>
            <w:r>
              <w:t>量</w:t>
            </w:r>
            <w:r>
              <w:t xml:space="preserve"> </w:t>
            </w:r>
            <w:r>
              <w:t>閱</w:t>
            </w:r>
            <w:r>
              <w:t xml:space="preserve"> </w:t>
            </w:r>
            <w:r>
              <w:t>讀</w:t>
            </w:r>
            <w:r>
              <w:t xml:space="preserve"> </w:t>
            </w:r>
            <w:r>
              <w:t>多</w:t>
            </w:r>
            <w:r>
              <w:t xml:space="preserve"> </w:t>
            </w:r>
            <w:r>
              <w:t>元</w:t>
            </w:r>
            <w:r>
              <w:t xml:space="preserve"> </w:t>
            </w:r>
            <w:r>
              <w:t>文</w:t>
            </w:r>
            <w:r>
              <w:t xml:space="preserve"> </w:t>
            </w:r>
            <w:r>
              <w:t>本，辨識文本中議</w:t>
            </w:r>
            <w:r>
              <w:t xml:space="preserve"> </w:t>
            </w:r>
            <w:r>
              <w:t>題的訊息或觀點。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98A090A" w14:textId="51B673F5" w:rsidR="000E4BE4" w:rsidRPr="00100713" w:rsidRDefault="00335905" w:rsidP="004A3650">
            <w:pPr>
              <w:rPr>
                <w:rFonts w:asciiTheme="minorEastAsia" w:hAnsiTheme="minorEastAsia" w:cs="標楷體"/>
                <w:color w:val="auto"/>
              </w:rPr>
            </w:pPr>
            <w:r>
              <w:rPr>
                <w:rFonts w:ascii="新細明體" w:eastAsia="新細明體" w:hAnsi="新細明體" w:cs="新細明體" w:hint="eastAsia"/>
              </w:rPr>
              <w:t>◎</w:t>
            </w:r>
            <w:r>
              <w:t>Bb-</w:t>
            </w:r>
            <w:r>
              <w:rPr>
                <w:rFonts w:ascii="新細明體" w:eastAsia="新細明體" w:hAnsi="新細明體" w:cs="新細明體" w:hint="eastAsia"/>
              </w:rPr>
              <w:t>Ⅴ</w:t>
            </w:r>
            <w:r>
              <w:t xml:space="preserve">-1 </w:t>
            </w:r>
            <w:r>
              <w:t>自我及人際交流的</w:t>
            </w:r>
            <w:r>
              <w:t xml:space="preserve"> </w:t>
            </w:r>
            <w:r>
              <w:t>感受。</w:t>
            </w:r>
            <w:r>
              <w:t xml:space="preserve"> </w:t>
            </w:r>
            <w:r>
              <w:rPr>
                <w:rFonts w:ascii="新細明體" w:eastAsia="新細明體" w:hAnsi="新細明體" w:cs="新細明體" w:hint="eastAsia"/>
              </w:rPr>
              <w:t>◎</w:t>
            </w:r>
            <w:r>
              <w:t>Bb-</w:t>
            </w:r>
            <w:r>
              <w:rPr>
                <w:rFonts w:ascii="新細明體" w:eastAsia="新細明體" w:hAnsi="新細明體" w:cs="新細明體" w:hint="eastAsia"/>
              </w:rPr>
              <w:t>Ⅴ</w:t>
            </w:r>
            <w:r>
              <w:t xml:space="preserve">-2 </w:t>
            </w:r>
            <w:r>
              <w:t>對社會群體與家國</w:t>
            </w:r>
            <w:r>
              <w:t xml:space="preserve"> </w:t>
            </w:r>
            <w:r>
              <w:t>民族情感的體會。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1B20253" w14:textId="77777777" w:rsidR="000E4BE4" w:rsidRPr="000E4BE4" w:rsidRDefault="000E4BE4" w:rsidP="00346156">
            <w:pPr>
              <w:rPr>
                <w:rFonts w:ascii="標楷體" w:eastAsia="標楷體" w:hAnsi="標楷體"/>
                <w:b/>
                <w:sz w:val="24"/>
                <w:szCs w:val="24"/>
              </w:rPr>
            </w:pPr>
            <w:r w:rsidRPr="000E4BE4">
              <w:rPr>
                <w:rFonts w:ascii="標楷體" w:eastAsia="標楷體" w:hAnsi="標楷體" w:hint="eastAsia"/>
                <w:b/>
                <w:sz w:val="24"/>
                <w:szCs w:val="24"/>
              </w:rPr>
              <w:t>一片薄薄的冬瓜</w:t>
            </w:r>
          </w:p>
          <w:p w14:paraId="7F899D58" w14:textId="750FE9B0" w:rsidR="000E4BE4" w:rsidRPr="00100713" w:rsidRDefault="000E4BE4" w:rsidP="00346156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00713">
              <w:rPr>
                <w:rFonts w:hint="eastAsia"/>
                <w:color w:val="auto"/>
              </w:rPr>
              <w:t>由導師帶領同學討論學習單問題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D663B91" w14:textId="4E23DEB4" w:rsidR="000E4BE4" w:rsidRPr="00100713" w:rsidRDefault="000E4BE4" w:rsidP="00346156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hint="eastAsia"/>
                <w:color w:val="auto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203B809" w14:textId="77777777" w:rsidR="000E4BE4" w:rsidRPr="000B693B" w:rsidRDefault="000E4BE4" w:rsidP="00FE2293">
            <w:pPr>
              <w:ind w:firstLine="0"/>
              <w:rPr>
                <w:rFonts w:asciiTheme="majorEastAsia" w:eastAsiaTheme="majorEastAsia" w:hAnsiTheme="majorEastAsia"/>
                <w:color w:val="auto"/>
              </w:rPr>
            </w:pPr>
            <w:r w:rsidRPr="000B693B">
              <w:rPr>
                <w:rFonts w:asciiTheme="majorEastAsia" w:eastAsiaTheme="majorEastAsia" w:hAnsiTheme="majorEastAsia" w:hint="eastAsia"/>
              </w:rPr>
              <w:t>班級覺知行-閱讀素養手冊</w:t>
            </w:r>
          </w:p>
          <w:p w14:paraId="36081A98" w14:textId="77777777" w:rsidR="000E4BE4" w:rsidRPr="00100713" w:rsidRDefault="000E4BE4" w:rsidP="00B818B2">
            <w:pPr>
              <w:ind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6FC3DEF" w14:textId="77777777" w:rsidR="000E4BE4" w:rsidRPr="00100713" w:rsidRDefault="000E4BE4" w:rsidP="00FE2293">
            <w:pPr>
              <w:ind w:left="23" w:firstLine="0"/>
              <w:rPr>
                <w:color w:val="auto"/>
              </w:rPr>
            </w:pPr>
            <w:r w:rsidRPr="00100713">
              <w:rPr>
                <w:rFonts w:hint="eastAsia"/>
                <w:color w:val="auto"/>
              </w:rPr>
              <w:t>學習單</w:t>
            </w:r>
          </w:p>
          <w:p w14:paraId="15E0A9B5" w14:textId="77777777" w:rsidR="000E4BE4" w:rsidRPr="00100713" w:rsidRDefault="000E4BE4" w:rsidP="00FE2293">
            <w:pPr>
              <w:ind w:left="23" w:firstLine="0"/>
              <w:rPr>
                <w:color w:val="auto"/>
              </w:rPr>
            </w:pPr>
            <w:r w:rsidRPr="00100713">
              <w:rPr>
                <w:rFonts w:hint="eastAsia"/>
                <w:color w:val="auto"/>
              </w:rPr>
              <w:t>參與態度</w:t>
            </w:r>
          </w:p>
          <w:p w14:paraId="66DB3ADA" w14:textId="77777777" w:rsidR="000E4BE4" w:rsidRPr="00100713" w:rsidRDefault="000E4BE4" w:rsidP="00FE2293">
            <w:pPr>
              <w:ind w:left="23" w:firstLine="0"/>
              <w:rPr>
                <w:color w:val="auto"/>
              </w:rPr>
            </w:pPr>
            <w:r w:rsidRPr="00100713">
              <w:rPr>
                <w:rFonts w:hint="eastAsia"/>
                <w:color w:val="auto"/>
              </w:rPr>
              <w:t>口語應答</w:t>
            </w:r>
          </w:p>
          <w:p w14:paraId="6FF108CA" w14:textId="036D9C95" w:rsidR="000E4BE4" w:rsidRPr="00100713" w:rsidRDefault="000E4BE4" w:rsidP="00B818B2">
            <w:pPr>
              <w:ind w:left="23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00713">
              <w:rPr>
                <w:rFonts w:hint="eastAsia"/>
                <w:color w:val="auto"/>
              </w:rPr>
              <w:t>合作能力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CAF7D5A" w14:textId="77777777" w:rsidR="000E4BE4" w:rsidRPr="005F714E" w:rsidRDefault="000E4BE4" w:rsidP="005F714E">
            <w:pPr>
              <w:tabs>
                <w:tab w:val="center" w:pos="4819"/>
                <w:tab w:val="right" w:pos="9638"/>
              </w:tabs>
              <w:snapToGrid w:val="0"/>
              <w:ind w:firstLine="0"/>
              <w:jc w:val="left"/>
              <w:rPr>
                <w:rFonts w:ascii="標楷體" w:eastAsia="標楷體" w:hAnsi="標楷體"/>
              </w:rPr>
            </w:pPr>
            <w:r w:rsidRPr="005F714E">
              <w:rPr>
                <w:rFonts w:ascii="標楷體" w:eastAsia="標楷體" w:hAnsi="標楷體" w:hint="eastAsia"/>
              </w:rPr>
              <w:t>閱讀素養</w:t>
            </w:r>
          </w:p>
          <w:p w14:paraId="0CEB29D8" w14:textId="6368BB69" w:rsidR="000E4BE4" w:rsidRPr="00100713" w:rsidRDefault="000E4BE4" w:rsidP="000E4BE4">
            <w:pPr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F714E">
              <w:rPr>
                <w:rFonts w:ascii="標楷體" w:eastAsia="標楷體" w:hAnsi="標楷體" w:hint="eastAsia"/>
              </w:rPr>
              <w:t>國文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4B0EBB5" w14:textId="27AB90DA" w:rsidR="000E4BE4" w:rsidRPr="00100713" w:rsidRDefault="000E4BE4" w:rsidP="008A77A8">
            <w:pPr>
              <w:adjustRightInd w:val="0"/>
              <w:snapToGrid w:val="0"/>
              <w:spacing w:line="0" w:lineRule="atLeast"/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0071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 </w:t>
            </w:r>
          </w:p>
        </w:tc>
      </w:tr>
      <w:tr w:rsidR="003D4435" w14:paraId="3937AE68" w14:textId="77777777" w:rsidTr="004A3650">
        <w:trPr>
          <w:trHeight w:val="332"/>
          <w:jc w:val="center"/>
        </w:trPr>
        <w:tc>
          <w:tcPr>
            <w:tcW w:w="13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97283E6" w14:textId="77777777" w:rsidR="003D4435" w:rsidRPr="00100713" w:rsidRDefault="003D4435" w:rsidP="00346156">
            <w:pPr>
              <w:ind w:left="23" w:firstLine="0"/>
              <w:rPr>
                <w:color w:val="auto"/>
              </w:rPr>
            </w:pPr>
            <w:r w:rsidRPr="00100713">
              <w:rPr>
                <w:color w:val="auto"/>
              </w:rPr>
              <w:t>第十三週</w:t>
            </w:r>
          </w:p>
          <w:p w14:paraId="393B00E5" w14:textId="77777777" w:rsidR="003D4435" w:rsidRPr="00100713" w:rsidRDefault="003D4435" w:rsidP="00346156">
            <w:pPr>
              <w:ind w:left="23" w:firstLine="0"/>
              <w:rPr>
                <w:color w:val="auto"/>
              </w:rPr>
            </w:pPr>
            <w:r w:rsidRPr="00100713">
              <w:rPr>
                <w:color w:val="auto"/>
              </w:rPr>
              <w:t>~</w:t>
            </w:r>
          </w:p>
          <w:p w14:paraId="279E3213" w14:textId="77777777" w:rsidR="003D4435" w:rsidRPr="00100713" w:rsidRDefault="003D4435" w:rsidP="00346156">
            <w:pPr>
              <w:ind w:left="23" w:firstLine="0"/>
              <w:rPr>
                <w:color w:val="auto"/>
              </w:rPr>
            </w:pPr>
            <w:r w:rsidRPr="00100713">
              <w:rPr>
                <w:color w:val="auto"/>
              </w:rPr>
              <w:t>第十四週</w:t>
            </w:r>
          </w:p>
          <w:p w14:paraId="36630F48" w14:textId="1B9543C4" w:rsidR="003D4435" w:rsidRPr="00100713" w:rsidRDefault="003D4435" w:rsidP="0034615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00713">
              <w:rPr>
                <w:rFonts w:hint="eastAsia"/>
                <w:color w:val="auto"/>
              </w:rPr>
              <w:t>11/23~12/04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14E1FEB" w14:textId="2B6A8657" w:rsidR="003D4435" w:rsidRPr="00100713" w:rsidRDefault="003D4435" w:rsidP="004A3650">
            <w:pPr>
              <w:rPr>
                <w:rFonts w:ascii="標楷體" w:eastAsia="標楷體" w:hAnsi="標楷體" w:cs="標楷體"/>
                <w:color w:val="auto"/>
              </w:rPr>
            </w:pPr>
            <w:r>
              <w:rPr>
                <w:rFonts w:asciiTheme="minorEastAsia" w:hAnsiTheme="minorEastAsia" w:cs="標楷體" w:hint="eastAsia"/>
                <w:color w:val="auto"/>
              </w:rPr>
              <w:t>B3-8</w:t>
            </w:r>
            <w:r w:rsidRPr="00100713">
              <w:rPr>
                <w:rFonts w:asciiTheme="minorEastAsia" w:hAnsiTheme="minorEastAsia" w:cs="標楷體" w:hint="eastAsia"/>
                <w:color w:val="auto"/>
              </w:rPr>
              <w:t>-現1能</w:t>
            </w:r>
            <w:r>
              <w:rPr>
                <w:rFonts w:asciiTheme="minorEastAsia" w:hAnsiTheme="minorEastAsia" w:cs="標楷體" w:hint="eastAsia"/>
                <w:color w:val="auto"/>
              </w:rPr>
              <w:t>使用心智圖整理學習內容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0B086E2" w14:textId="77777777" w:rsidR="003D4435" w:rsidRPr="00100713" w:rsidRDefault="003D4435" w:rsidP="00B224EB">
            <w:pPr>
              <w:rPr>
                <w:rFonts w:asciiTheme="minorEastAsia" w:hAnsiTheme="minorEastAsia" w:cs="標楷體"/>
                <w:color w:val="auto"/>
              </w:rPr>
            </w:pPr>
            <w:r>
              <w:rPr>
                <w:rFonts w:asciiTheme="minorEastAsia" w:hAnsiTheme="minorEastAsia" w:cs="標楷體" w:hint="eastAsia"/>
                <w:color w:val="auto"/>
              </w:rPr>
              <w:t>B3-8</w:t>
            </w:r>
            <w:r w:rsidRPr="00100713">
              <w:rPr>
                <w:rFonts w:asciiTheme="minorEastAsia" w:hAnsiTheme="minorEastAsia" w:cs="標楷體" w:hint="eastAsia"/>
                <w:color w:val="auto"/>
              </w:rPr>
              <w:t>-容1</w:t>
            </w:r>
            <w:r>
              <w:rPr>
                <w:rFonts w:asciiTheme="minorEastAsia" w:hAnsiTheme="minorEastAsia" w:cs="標楷體" w:hint="eastAsia"/>
                <w:color w:val="auto"/>
              </w:rPr>
              <w:t>心智圖</w:t>
            </w:r>
          </w:p>
          <w:p w14:paraId="7D2B2DEB" w14:textId="77777777" w:rsidR="003D4435" w:rsidRPr="00100713" w:rsidRDefault="003D4435" w:rsidP="004A3650">
            <w:pPr>
              <w:rPr>
                <w:rFonts w:ascii="標楷體" w:eastAsia="標楷體" w:hAnsi="標楷體" w:cs="標楷體"/>
                <w:color w:val="auto"/>
              </w:rPr>
            </w:pP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684989A" w14:textId="77777777" w:rsidR="003D4435" w:rsidRPr="00100713" w:rsidRDefault="003D4435" w:rsidP="00346156">
            <w:pPr>
              <w:ind w:left="23" w:firstLine="0"/>
              <w:rPr>
                <w:b/>
                <w:color w:val="auto"/>
                <w:sz w:val="24"/>
                <w:szCs w:val="24"/>
              </w:rPr>
            </w:pPr>
            <w:r w:rsidRPr="00100713">
              <w:rPr>
                <w:b/>
                <w:color w:val="auto"/>
                <w:sz w:val="24"/>
                <w:szCs w:val="24"/>
              </w:rPr>
              <w:t>學習指導</w:t>
            </w:r>
          </w:p>
          <w:p w14:paraId="77DF0E1B" w14:textId="77777777" w:rsidR="003D4435" w:rsidRPr="00100713" w:rsidRDefault="003D4435" w:rsidP="00346156">
            <w:pPr>
              <w:ind w:left="23" w:firstLine="0"/>
              <w:rPr>
                <w:color w:val="auto"/>
              </w:rPr>
            </w:pPr>
            <w:r w:rsidRPr="00100713">
              <w:rPr>
                <w:rFonts w:hint="eastAsia"/>
                <w:color w:val="auto"/>
              </w:rPr>
              <w:t>1.</w:t>
            </w:r>
            <w:r w:rsidRPr="00100713">
              <w:rPr>
                <w:color w:val="auto"/>
              </w:rPr>
              <w:t>用心智圖整理本階段學習內容。</w:t>
            </w:r>
          </w:p>
          <w:p w14:paraId="432D0A8F" w14:textId="77777777" w:rsidR="003D4435" w:rsidRPr="00100713" w:rsidRDefault="003D4435" w:rsidP="00346156">
            <w:pPr>
              <w:ind w:left="23" w:firstLine="0"/>
              <w:rPr>
                <w:color w:val="auto"/>
              </w:rPr>
            </w:pPr>
            <w:r w:rsidRPr="00100713">
              <w:rPr>
                <w:rFonts w:hint="eastAsia"/>
                <w:color w:val="auto"/>
              </w:rPr>
              <w:t>2.</w:t>
            </w:r>
            <w:r w:rsidRPr="00100713">
              <w:rPr>
                <w:color w:val="auto"/>
              </w:rPr>
              <w:t>從各次小考中評估自己學習狀況</w:t>
            </w:r>
          </w:p>
          <w:p w14:paraId="7C8D8F5F" w14:textId="31FAE73E" w:rsidR="003D4435" w:rsidRPr="00100713" w:rsidRDefault="003D4435" w:rsidP="003D1F3E">
            <w:pPr>
              <w:ind w:left="23" w:firstLine="0"/>
              <w:rPr>
                <w:color w:val="auto"/>
              </w:rPr>
            </w:pPr>
            <w:r w:rsidRPr="00100713">
              <w:rPr>
                <w:rFonts w:hint="eastAsia"/>
                <w:color w:val="auto"/>
              </w:rPr>
              <w:t>3.</w:t>
            </w:r>
            <w:r w:rsidRPr="00100713">
              <w:rPr>
                <w:color w:val="auto"/>
              </w:rPr>
              <w:t>擬定段考目標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DC22B38" w14:textId="58284707" w:rsidR="003D4435" w:rsidRPr="00100713" w:rsidRDefault="003D4435" w:rsidP="00346156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hint="eastAsia"/>
                <w:color w:val="auto"/>
              </w:rPr>
              <w:t>2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014F5A8" w14:textId="77777777" w:rsidR="003D4435" w:rsidRPr="00100713" w:rsidRDefault="003D4435" w:rsidP="00346156">
            <w:pPr>
              <w:ind w:firstLine="0"/>
              <w:rPr>
                <w:color w:val="auto"/>
              </w:rPr>
            </w:pPr>
            <w:r w:rsidRPr="00100713">
              <w:rPr>
                <w:color w:val="auto"/>
              </w:rPr>
              <w:t>1.</w:t>
            </w:r>
            <w:r w:rsidRPr="00100713">
              <w:rPr>
                <w:color w:val="auto"/>
              </w:rPr>
              <w:t>計劃書</w:t>
            </w:r>
          </w:p>
          <w:p w14:paraId="0F20E392" w14:textId="77777777" w:rsidR="003D4435" w:rsidRPr="00100713" w:rsidRDefault="003D4435" w:rsidP="00346156">
            <w:pPr>
              <w:ind w:firstLine="0"/>
              <w:rPr>
                <w:color w:val="auto"/>
              </w:rPr>
            </w:pPr>
            <w:r w:rsidRPr="00100713">
              <w:rPr>
                <w:color w:val="auto"/>
              </w:rPr>
              <w:t>2.</w:t>
            </w:r>
            <w:r w:rsidRPr="00100713">
              <w:rPr>
                <w:color w:val="auto"/>
              </w:rPr>
              <w:t>個人學習檔案</w:t>
            </w:r>
          </w:p>
          <w:p w14:paraId="7D00D8FC" w14:textId="77777777" w:rsidR="003D4435" w:rsidRPr="00100713" w:rsidRDefault="003D4435" w:rsidP="00B818B2">
            <w:pPr>
              <w:ind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FB0F5F1" w14:textId="77777777" w:rsidR="003D4435" w:rsidRPr="00100713" w:rsidRDefault="003D4435" w:rsidP="00346156">
            <w:pPr>
              <w:ind w:left="23" w:firstLine="0"/>
              <w:rPr>
                <w:color w:val="auto"/>
              </w:rPr>
            </w:pPr>
            <w:r w:rsidRPr="00100713">
              <w:rPr>
                <w:color w:val="auto"/>
              </w:rPr>
              <w:t>聆聽程度</w:t>
            </w:r>
          </w:p>
          <w:p w14:paraId="24912CFE" w14:textId="62D7D0AD" w:rsidR="003D4435" w:rsidRPr="00100713" w:rsidRDefault="003D4435" w:rsidP="00B818B2">
            <w:pPr>
              <w:ind w:left="23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00713">
              <w:rPr>
                <w:color w:val="auto"/>
              </w:rPr>
              <w:t>參與程度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C9D2D56" w14:textId="77777777" w:rsidR="003D4435" w:rsidRPr="00100713" w:rsidRDefault="003D4435" w:rsidP="00346156">
            <w:pPr>
              <w:ind w:hanging="7"/>
              <w:rPr>
                <w:color w:val="auto"/>
              </w:rPr>
            </w:pPr>
            <w:r w:rsidRPr="00100713">
              <w:rPr>
                <w:color w:val="auto"/>
              </w:rPr>
              <w:t>生涯</w:t>
            </w:r>
            <w:r w:rsidRPr="00100713">
              <w:rPr>
                <w:rFonts w:hint="eastAsia"/>
                <w:color w:val="auto"/>
              </w:rPr>
              <w:t>規劃</w:t>
            </w:r>
          </w:p>
          <w:p w14:paraId="7077BFE5" w14:textId="14E12A17" w:rsidR="003D4435" w:rsidRPr="00100713" w:rsidRDefault="003D4435" w:rsidP="00BB0181">
            <w:pPr>
              <w:ind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00713">
              <w:rPr>
                <w:rFonts w:hint="eastAsia"/>
                <w:color w:val="auto"/>
              </w:rPr>
              <w:t>閱讀素養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D09BA2A" w14:textId="4DF7D52B" w:rsidR="003D4435" w:rsidRPr="000215BC" w:rsidRDefault="003D4435" w:rsidP="00346156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  <w:highlight w:val="yellow"/>
              </w:rPr>
            </w:pPr>
            <w:r w:rsidRPr="000215BC">
              <w:rPr>
                <w:color w:val="auto"/>
                <w:highlight w:val="yellow"/>
              </w:rPr>
              <w:t>階段評量</w:t>
            </w:r>
          </w:p>
        </w:tc>
      </w:tr>
      <w:tr w:rsidR="003D4435" w14:paraId="09DDCA62" w14:textId="77777777" w:rsidTr="004A3650">
        <w:trPr>
          <w:trHeight w:val="332"/>
          <w:jc w:val="center"/>
        </w:trPr>
        <w:tc>
          <w:tcPr>
            <w:tcW w:w="13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79C1FE0" w14:textId="77777777" w:rsidR="003D4435" w:rsidRPr="00100713" w:rsidRDefault="003D4435" w:rsidP="00346156">
            <w:pPr>
              <w:ind w:left="23" w:firstLine="0"/>
              <w:rPr>
                <w:color w:val="auto"/>
              </w:rPr>
            </w:pPr>
            <w:r w:rsidRPr="00100713">
              <w:rPr>
                <w:color w:val="auto"/>
              </w:rPr>
              <w:t>第十五週</w:t>
            </w:r>
          </w:p>
          <w:p w14:paraId="282A9AC2" w14:textId="649C0D6E" w:rsidR="003D4435" w:rsidRPr="00100713" w:rsidRDefault="003D4435" w:rsidP="0034615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00713">
              <w:rPr>
                <w:rFonts w:hint="eastAsia"/>
                <w:color w:val="auto"/>
              </w:rPr>
              <w:t>12/07~12/11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F2E9513" w14:textId="7EB0247B" w:rsidR="003D4435" w:rsidRPr="00100713" w:rsidRDefault="003D4435" w:rsidP="004A3650">
            <w:pPr>
              <w:rPr>
                <w:rFonts w:asciiTheme="minorEastAsia" w:hAnsiTheme="minorEastAsia" w:cs="標楷體"/>
                <w:color w:val="auto"/>
              </w:rPr>
            </w:pPr>
            <w:r>
              <w:rPr>
                <w:rFonts w:asciiTheme="minorEastAsia" w:hAnsiTheme="minorEastAsia" w:cs="標楷體" w:hint="eastAsia"/>
                <w:color w:val="auto"/>
              </w:rPr>
              <w:t>A1-8</w:t>
            </w:r>
            <w:r w:rsidRPr="00100713">
              <w:rPr>
                <w:rFonts w:asciiTheme="minorEastAsia" w:hAnsiTheme="minorEastAsia" w:cs="標楷體" w:hint="eastAsia"/>
                <w:color w:val="auto"/>
              </w:rPr>
              <w:t>-現1認識學校重要大事</w:t>
            </w:r>
          </w:p>
          <w:p w14:paraId="057FC931" w14:textId="00943BC8" w:rsidR="003D4435" w:rsidRPr="00100713" w:rsidRDefault="003D4435" w:rsidP="004A3650">
            <w:pPr>
              <w:rPr>
                <w:rFonts w:asciiTheme="minorEastAsia" w:hAnsiTheme="minorEastAsia" w:cs="標楷體"/>
                <w:color w:val="auto"/>
              </w:rPr>
            </w:pPr>
            <w:r w:rsidRPr="00100713">
              <w:rPr>
                <w:rFonts w:asciiTheme="minorEastAsia" w:hAnsiTheme="minorEastAsia" w:cs="標楷體" w:hint="eastAsia"/>
                <w:color w:val="auto"/>
              </w:rPr>
              <w:t>A1-</w:t>
            </w:r>
            <w:r>
              <w:rPr>
                <w:rFonts w:asciiTheme="minorEastAsia" w:hAnsiTheme="minorEastAsia" w:cs="標楷體" w:hint="eastAsia"/>
                <w:color w:val="auto"/>
              </w:rPr>
              <w:t>8</w:t>
            </w:r>
            <w:r w:rsidRPr="00100713">
              <w:rPr>
                <w:rFonts w:asciiTheme="minorEastAsia" w:hAnsiTheme="minorEastAsia" w:cs="標楷體" w:hint="eastAsia"/>
                <w:color w:val="auto"/>
              </w:rPr>
              <w:t>-現2建立學校認同感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255FF92" w14:textId="385BF6F9" w:rsidR="003D4435" w:rsidRPr="00100713" w:rsidRDefault="003D4435" w:rsidP="004A3650">
            <w:pPr>
              <w:rPr>
                <w:rFonts w:asciiTheme="minorEastAsia" w:hAnsiTheme="minorEastAsia" w:cs="標楷體"/>
                <w:color w:val="auto"/>
              </w:rPr>
            </w:pPr>
            <w:r>
              <w:rPr>
                <w:rFonts w:asciiTheme="minorEastAsia" w:hAnsiTheme="minorEastAsia" w:cs="標楷體" w:hint="eastAsia"/>
                <w:color w:val="auto"/>
              </w:rPr>
              <w:t>A1-8</w:t>
            </w:r>
            <w:r w:rsidRPr="00100713">
              <w:rPr>
                <w:rFonts w:asciiTheme="minorEastAsia" w:hAnsiTheme="minorEastAsia" w:cs="標楷體" w:hint="eastAsia"/>
                <w:color w:val="auto"/>
              </w:rPr>
              <w:t>-容1學校興建及發展過程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81FE4F7" w14:textId="77777777" w:rsidR="003D4435" w:rsidRPr="00100713" w:rsidRDefault="003D4435" w:rsidP="00346156">
            <w:pPr>
              <w:ind w:left="23" w:firstLine="0"/>
              <w:rPr>
                <w:b/>
                <w:color w:val="auto"/>
                <w:sz w:val="24"/>
                <w:szCs w:val="24"/>
              </w:rPr>
            </w:pPr>
            <w:r w:rsidRPr="00100713">
              <w:rPr>
                <w:rFonts w:hint="eastAsia"/>
                <w:b/>
                <w:color w:val="auto"/>
                <w:sz w:val="24"/>
                <w:szCs w:val="24"/>
              </w:rPr>
              <w:t>校慶暨運動大會預演</w:t>
            </w:r>
          </w:p>
          <w:p w14:paraId="3A9FB35E" w14:textId="77777777" w:rsidR="003D4435" w:rsidRPr="00100713" w:rsidRDefault="003D4435" w:rsidP="00346156">
            <w:pPr>
              <w:ind w:left="23" w:firstLine="0"/>
              <w:rPr>
                <w:color w:val="auto"/>
              </w:rPr>
            </w:pPr>
            <w:r w:rsidRPr="00100713">
              <w:rPr>
                <w:color w:val="auto"/>
              </w:rPr>
              <w:t>1.</w:t>
            </w:r>
            <w:r w:rsidRPr="00100713">
              <w:rPr>
                <w:rFonts w:hint="eastAsia"/>
                <w:color w:val="auto"/>
              </w:rPr>
              <w:t>運動員進場</w:t>
            </w:r>
          </w:p>
          <w:p w14:paraId="1BB0FC9C" w14:textId="77777777" w:rsidR="003D4435" w:rsidRPr="00100713" w:rsidRDefault="003D4435" w:rsidP="00346156">
            <w:pPr>
              <w:ind w:left="23" w:firstLine="0"/>
              <w:rPr>
                <w:color w:val="auto"/>
              </w:rPr>
            </w:pPr>
            <w:r w:rsidRPr="00100713">
              <w:rPr>
                <w:color w:val="auto"/>
              </w:rPr>
              <w:t>2.</w:t>
            </w:r>
            <w:r w:rsidRPr="00100713">
              <w:rPr>
                <w:rFonts w:hint="eastAsia"/>
                <w:color w:val="auto"/>
              </w:rPr>
              <w:t>大會表演</w:t>
            </w:r>
          </w:p>
          <w:p w14:paraId="6FD7AFE1" w14:textId="77777777" w:rsidR="003D4435" w:rsidRPr="00100713" w:rsidRDefault="003D4435" w:rsidP="00346156">
            <w:pPr>
              <w:ind w:left="23" w:firstLine="0"/>
              <w:rPr>
                <w:color w:val="auto"/>
              </w:rPr>
            </w:pPr>
            <w:r w:rsidRPr="00100713">
              <w:rPr>
                <w:color w:val="auto"/>
              </w:rPr>
              <w:t>3.</w:t>
            </w:r>
            <w:r w:rsidRPr="00100713">
              <w:rPr>
                <w:rFonts w:hint="eastAsia"/>
                <w:color w:val="auto"/>
              </w:rPr>
              <w:t>運動員宣示</w:t>
            </w:r>
          </w:p>
          <w:p w14:paraId="083A424F" w14:textId="254F192F" w:rsidR="003D4435" w:rsidRPr="00100713" w:rsidRDefault="003D4435" w:rsidP="003D1F3E">
            <w:pPr>
              <w:ind w:left="23" w:firstLine="0"/>
              <w:rPr>
                <w:color w:val="auto"/>
              </w:rPr>
            </w:pPr>
            <w:r w:rsidRPr="00100713">
              <w:rPr>
                <w:color w:val="auto"/>
              </w:rPr>
              <w:t>4.</w:t>
            </w:r>
            <w:r w:rsidRPr="00100713">
              <w:rPr>
                <w:rFonts w:hint="eastAsia"/>
                <w:color w:val="auto"/>
              </w:rPr>
              <w:t>運動會預演及預賽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E0E8201" w14:textId="6EA413C2" w:rsidR="003D4435" w:rsidRPr="00100713" w:rsidRDefault="003D4435" w:rsidP="00346156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hint="eastAsia"/>
                <w:color w:val="auto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1E5EB94" w14:textId="77777777" w:rsidR="003D4435" w:rsidRPr="00100713" w:rsidRDefault="003D4435" w:rsidP="00B818B2">
            <w:pPr>
              <w:ind w:firstLine="0"/>
              <w:rPr>
                <w:color w:val="auto"/>
              </w:rPr>
            </w:pPr>
            <w:r w:rsidRPr="00100713">
              <w:rPr>
                <w:color w:val="auto"/>
              </w:rPr>
              <w:t>1.</w:t>
            </w:r>
            <w:r w:rsidRPr="00100713">
              <w:rPr>
                <w:rFonts w:hint="eastAsia"/>
                <w:color w:val="auto"/>
              </w:rPr>
              <w:t>校慶計畫書</w:t>
            </w:r>
          </w:p>
          <w:p w14:paraId="7C8B6CD2" w14:textId="77777777" w:rsidR="003D4435" w:rsidRPr="00100713" w:rsidRDefault="003D4435" w:rsidP="00B818B2">
            <w:pPr>
              <w:ind w:firstLine="0"/>
              <w:rPr>
                <w:color w:val="auto"/>
              </w:rPr>
            </w:pPr>
            <w:r w:rsidRPr="00100713">
              <w:rPr>
                <w:color w:val="auto"/>
              </w:rPr>
              <w:t>2.</w:t>
            </w:r>
            <w:r w:rsidRPr="00100713">
              <w:rPr>
                <w:rFonts w:hint="eastAsia"/>
                <w:color w:val="auto"/>
              </w:rPr>
              <w:t>各項運動器材</w:t>
            </w:r>
          </w:p>
          <w:p w14:paraId="0BDAAF40" w14:textId="77777777" w:rsidR="003D4435" w:rsidRPr="00100713" w:rsidRDefault="003D4435" w:rsidP="00B818B2">
            <w:pPr>
              <w:ind w:firstLine="0"/>
              <w:rPr>
                <w:color w:val="auto"/>
              </w:rPr>
            </w:pPr>
          </w:p>
          <w:p w14:paraId="4D9E27C5" w14:textId="77777777" w:rsidR="003D4435" w:rsidRPr="00100713" w:rsidRDefault="003D4435" w:rsidP="00B818B2">
            <w:pPr>
              <w:ind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4913555" w14:textId="77777777" w:rsidR="003D4435" w:rsidRPr="00100713" w:rsidRDefault="003D4435" w:rsidP="00346156">
            <w:pPr>
              <w:ind w:left="23" w:firstLine="0"/>
              <w:rPr>
                <w:color w:val="auto"/>
              </w:rPr>
            </w:pPr>
            <w:r w:rsidRPr="00100713">
              <w:rPr>
                <w:rFonts w:hint="eastAsia"/>
                <w:color w:val="auto"/>
              </w:rPr>
              <w:t>實作評量</w:t>
            </w:r>
          </w:p>
          <w:p w14:paraId="21B7ADC3" w14:textId="77777777" w:rsidR="003D4435" w:rsidRPr="00100713" w:rsidRDefault="003D4435" w:rsidP="00346156">
            <w:pPr>
              <w:ind w:left="23" w:firstLine="0"/>
              <w:rPr>
                <w:color w:val="auto"/>
              </w:rPr>
            </w:pPr>
            <w:r w:rsidRPr="00100713">
              <w:rPr>
                <w:rFonts w:hint="eastAsia"/>
                <w:color w:val="auto"/>
              </w:rPr>
              <w:t>參與態度</w:t>
            </w:r>
          </w:p>
          <w:p w14:paraId="1E91C7F1" w14:textId="77777777" w:rsidR="003D4435" w:rsidRPr="00100713" w:rsidRDefault="003D4435" w:rsidP="00346156">
            <w:pPr>
              <w:ind w:left="23" w:firstLine="0"/>
              <w:rPr>
                <w:color w:val="auto"/>
              </w:rPr>
            </w:pPr>
            <w:r w:rsidRPr="00100713">
              <w:rPr>
                <w:rFonts w:hint="eastAsia"/>
                <w:color w:val="auto"/>
              </w:rPr>
              <w:t>口語應答</w:t>
            </w:r>
          </w:p>
          <w:p w14:paraId="47688E60" w14:textId="59B02192" w:rsidR="003D4435" w:rsidRPr="00100713" w:rsidRDefault="003D4435" w:rsidP="00B818B2">
            <w:pPr>
              <w:ind w:left="23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00713">
              <w:rPr>
                <w:rFonts w:hint="eastAsia"/>
                <w:color w:val="auto"/>
              </w:rPr>
              <w:t>合作能力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E576EBF" w14:textId="3078642F" w:rsidR="003D4435" w:rsidRPr="00100713" w:rsidRDefault="003D4435" w:rsidP="00B818B2">
            <w:pPr>
              <w:ind w:firstLine="0"/>
              <w:rPr>
                <w:color w:val="auto"/>
              </w:rPr>
            </w:pPr>
            <w:r w:rsidRPr="00100713">
              <w:rPr>
                <w:rFonts w:hint="eastAsia"/>
                <w:color w:val="auto"/>
              </w:rPr>
              <w:t>品德教育</w:t>
            </w:r>
          </w:p>
          <w:p w14:paraId="112AE29A" w14:textId="4B4042B8" w:rsidR="003D4435" w:rsidRPr="00100713" w:rsidRDefault="003D4435" w:rsidP="00B818B2">
            <w:pPr>
              <w:ind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00713">
              <w:rPr>
                <w:rFonts w:hint="eastAsia"/>
                <w:color w:val="auto"/>
              </w:rPr>
              <w:t>生涯規劃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543ECBC" w14:textId="77777777" w:rsidR="003D4435" w:rsidRPr="00100713" w:rsidRDefault="003D4435" w:rsidP="00346156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3D4435" w14:paraId="2DEB51EF" w14:textId="77777777" w:rsidTr="002406FA">
        <w:trPr>
          <w:trHeight w:val="332"/>
          <w:jc w:val="center"/>
        </w:trPr>
        <w:tc>
          <w:tcPr>
            <w:tcW w:w="13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FD79CDD" w14:textId="77777777" w:rsidR="003D4435" w:rsidRPr="00100713" w:rsidRDefault="003D4435" w:rsidP="00346156">
            <w:pPr>
              <w:ind w:left="23" w:firstLine="0"/>
              <w:rPr>
                <w:color w:val="auto"/>
              </w:rPr>
            </w:pPr>
            <w:r w:rsidRPr="00100713">
              <w:rPr>
                <w:rFonts w:hint="eastAsia"/>
                <w:color w:val="auto"/>
              </w:rPr>
              <w:t>第十六週</w:t>
            </w:r>
          </w:p>
          <w:p w14:paraId="6E426F67" w14:textId="0151AF97" w:rsidR="003D4435" w:rsidRPr="00100713" w:rsidRDefault="003D4435" w:rsidP="0034615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00713">
              <w:rPr>
                <w:rFonts w:hint="eastAsia"/>
                <w:color w:val="auto"/>
              </w:rPr>
              <w:t>12/14~12/18</w:t>
            </w:r>
          </w:p>
        </w:tc>
        <w:tc>
          <w:tcPr>
            <w:tcW w:w="13691" w:type="dxa"/>
            <w:gridSpan w:val="8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88CD59A" w14:textId="2796F868" w:rsidR="003D4435" w:rsidRPr="008F73D4" w:rsidRDefault="003D4435" w:rsidP="008F73D4">
            <w:pPr>
              <w:ind w:left="23" w:firstLine="0"/>
              <w:rPr>
                <w:b/>
                <w:color w:val="auto"/>
                <w:sz w:val="24"/>
                <w:szCs w:val="24"/>
              </w:rPr>
            </w:pPr>
            <w:r w:rsidRPr="00100713">
              <w:rPr>
                <w:rFonts w:hint="eastAsia"/>
                <w:b/>
                <w:color w:val="auto"/>
                <w:sz w:val="24"/>
                <w:szCs w:val="24"/>
              </w:rPr>
              <w:t>校慶</w:t>
            </w:r>
            <w:r>
              <w:rPr>
                <w:rFonts w:hint="eastAsia"/>
                <w:b/>
                <w:color w:val="auto"/>
                <w:sz w:val="24"/>
                <w:szCs w:val="24"/>
              </w:rPr>
              <w:t>補假</w:t>
            </w:r>
          </w:p>
        </w:tc>
      </w:tr>
      <w:tr w:rsidR="00332BDD" w14:paraId="1BE8072A" w14:textId="77777777" w:rsidTr="004A3650">
        <w:trPr>
          <w:trHeight w:val="332"/>
          <w:jc w:val="center"/>
        </w:trPr>
        <w:tc>
          <w:tcPr>
            <w:tcW w:w="13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B9504A3" w14:textId="77777777" w:rsidR="00332BDD" w:rsidRPr="00100713" w:rsidRDefault="00332BDD" w:rsidP="00346156">
            <w:pPr>
              <w:ind w:left="23" w:firstLine="0"/>
              <w:rPr>
                <w:color w:val="auto"/>
              </w:rPr>
            </w:pPr>
            <w:r w:rsidRPr="00100713">
              <w:rPr>
                <w:color w:val="auto"/>
              </w:rPr>
              <w:lastRenderedPageBreak/>
              <w:t>第十七週</w:t>
            </w:r>
          </w:p>
          <w:p w14:paraId="09B762DF" w14:textId="4355823B" w:rsidR="00332BDD" w:rsidRPr="00100713" w:rsidRDefault="00332BDD" w:rsidP="0034615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00713">
              <w:rPr>
                <w:rFonts w:hint="eastAsia"/>
                <w:color w:val="auto"/>
              </w:rPr>
              <w:t>12/21~12/25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B58BC4F" w14:textId="24B33405" w:rsidR="00332BDD" w:rsidRPr="00100713" w:rsidRDefault="00536FE3" w:rsidP="004A3650">
            <w:pPr>
              <w:rPr>
                <w:rFonts w:asciiTheme="minorEastAsia" w:hAnsiTheme="minorEastAsia" w:cs="標楷體"/>
                <w:color w:val="auto"/>
              </w:rPr>
            </w:pPr>
            <w:r>
              <w:t>5-</w:t>
            </w:r>
            <w:r>
              <w:rPr>
                <w:rFonts w:ascii="新細明體" w:eastAsia="新細明體" w:hAnsi="新細明體" w:cs="新細明體" w:hint="eastAsia"/>
              </w:rPr>
              <w:t>Ⅲ</w:t>
            </w:r>
            <w:r>
              <w:t xml:space="preserve">-11 </w:t>
            </w:r>
            <w:r>
              <w:t>大</w:t>
            </w:r>
            <w:r>
              <w:t xml:space="preserve"> </w:t>
            </w:r>
            <w:r>
              <w:t>量</w:t>
            </w:r>
            <w:r>
              <w:t xml:space="preserve"> </w:t>
            </w:r>
            <w:r>
              <w:t>閱</w:t>
            </w:r>
            <w:r>
              <w:t xml:space="preserve"> </w:t>
            </w:r>
            <w:r>
              <w:t>讀</w:t>
            </w:r>
            <w:r>
              <w:t xml:space="preserve"> </w:t>
            </w:r>
            <w:r>
              <w:t>多</w:t>
            </w:r>
            <w:r>
              <w:t xml:space="preserve"> </w:t>
            </w:r>
            <w:r>
              <w:t>元</w:t>
            </w:r>
            <w:r>
              <w:t xml:space="preserve"> </w:t>
            </w:r>
            <w:r>
              <w:t>文</w:t>
            </w:r>
            <w:r>
              <w:t xml:space="preserve"> </w:t>
            </w:r>
            <w:r>
              <w:t>本，辨識文本中議</w:t>
            </w:r>
            <w:r>
              <w:t xml:space="preserve"> </w:t>
            </w:r>
            <w:r>
              <w:t>題的訊息或觀點。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63CFE7C" w14:textId="6F78CAA3" w:rsidR="00332BDD" w:rsidRPr="00100713" w:rsidRDefault="00536FE3" w:rsidP="004A3650">
            <w:pPr>
              <w:rPr>
                <w:rFonts w:asciiTheme="minorEastAsia" w:hAnsiTheme="minorEastAsia" w:cs="標楷體"/>
                <w:color w:val="auto"/>
              </w:rPr>
            </w:pPr>
            <w:r>
              <w:t>Bd-</w:t>
            </w:r>
            <w:r>
              <w:rPr>
                <w:rFonts w:ascii="新細明體" w:eastAsia="新細明體" w:hAnsi="新細明體" w:cs="新細明體" w:hint="eastAsia"/>
              </w:rPr>
              <w:t>Ⅲ</w:t>
            </w:r>
            <w:r>
              <w:t xml:space="preserve">-1 </w:t>
            </w:r>
            <w:r>
              <w:t>以事實、理論為論</w:t>
            </w:r>
            <w:r>
              <w:t xml:space="preserve"> </w:t>
            </w:r>
            <w:r>
              <w:t>據，達到說服、建</w:t>
            </w:r>
            <w:r>
              <w:t xml:space="preserve"> </w:t>
            </w:r>
            <w:r>
              <w:t>構、批判等目的。</w:t>
            </w:r>
            <w:r>
              <w:t xml:space="preserve"> Bd-</w:t>
            </w:r>
            <w:r>
              <w:rPr>
                <w:rFonts w:ascii="新細明體" w:eastAsia="新細明體" w:hAnsi="新細明體" w:cs="新細明體" w:hint="eastAsia"/>
              </w:rPr>
              <w:t>Ⅲ</w:t>
            </w:r>
            <w:r>
              <w:t xml:space="preserve">-2 </w:t>
            </w:r>
            <w:r>
              <w:t>論證方式如舉例、</w:t>
            </w:r>
            <w:r>
              <w:t xml:space="preserve"> </w:t>
            </w:r>
            <w:r>
              <w:t>正證、反證等。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4E71620" w14:textId="77777777" w:rsidR="00332BDD" w:rsidRPr="007724C6" w:rsidRDefault="00332BDD" w:rsidP="00346156">
            <w:pPr>
              <w:rPr>
                <w:rFonts w:asciiTheme="majorEastAsia" w:eastAsiaTheme="majorEastAsia" w:hAnsiTheme="majorEastAsia"/>
                <w:b/>
                <w:sz w:val="24"/>
                <w:szCs w:val="24"/>
              </w:rPr>
            </w:pPr>
            <w:r w:rsidRPr="007724C6">
              <w:rPr>
                <w:rFonts w:asciiTheme="majorEastAsia" w:eastAsiaTheme="majorEastAsia" w:hAnsiTheme="majorEastAsia" w:hint="eastAsia"/>
                <w:b/>
                <w:sz w:val="24"/>
                <w:szCs w:val="24"/>
              </w:rPr>
              <w:t>人生的瓶子</w:t>
            </w:r>
          </w:p>
          <w:p w14:paraId="1CFBC872" w14:textId="30487310" w:rsidR="00332BDD" w:rsidRPr="00100713" w:rsidRDefault="00332BDD" w:rsidP="00346156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00713">
              <w:rPr>
                <w:rFonts w:hint="eastAsia"/>
                <w:color w:val="auto"/>
              </w:rPr>
              <w:t>由導師帶領同學討論學習單問題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2457863" w14:textId="3DD9045A" w:rsidR="00332BDD" w:rsidRPr="00100713" w:rsidRDefault="00332BDD" w:rsidP="00346156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hint="eastAsia"/>
                <w:color w:val="auto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D4FD9A0" w14:textId="77777777" w:rsidR="00332BDD" w:rsidRPr="000B693B" w:rsidRDefault="00332BDD" w:rsidP="00FE2293">
            <w:pPr>
              <w:ind w:firstLine="0"/>
              <w:rPr>
                <w:rFonts w:asciiTheme="majorEastAsia" w:eastAsiaTheme="majorEastAsia" w:hAnsiTheme="majorEastAsia"/>
                <w:color w:val="auto"/>
              </w:rPr>
            </w:pPr>
            <w:r w:rsidRPr="000B693B">
              <w:rPr>
                <w:rFonts w:asciiTheme="majorEastAsia" w:eastAsiaTheme="majorEastAsia" w:hAnsiTheme="majorEastAsia" w:hint="eastAsia"/>
              </w:rPr>
              <w:t>班級覺知行-閱讀素養手冊</w:t>
            </w:r>
          </w:p>
          <w:p w14:paraId="3E281F91" w14:textId="66B588D9" w:rsidR="00332BDD" w:rsidRPr="00100713" w:rsidRDefault="00332BDD" w:rsidP="00B818B2">
            <w:pPr>
              <w:ind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B5CC56F" w14:textId="77777777" w:rsidR="00332BDD" w:rsidRPr="00100713" w:rsidRDefault="00332BDD" w:rsidP="00FE2293">
            <w:pPr>
              <w:ind w:left="23" w:firstLine="0"/>
              <w:rPr>
                <w:color w:val="auto"/>
              </w:rPr>
            </w:pPr>
            <w:r w:rsidRPr="00100713">
              <w:rPr>
                <w:rFonts w:hint="eastAsia"/>
                <w:color w:val="auto"/>
              </w:rPr>
              <w:t>學習單</w:t>
            </w:r>
          </w:p>
          <w:p w14:paraId="110F2C43" w14:textId="77777777" w:rsidR="00332BDD" w:rsidRPr="00100713" w:rsidRDefault="00332BDD" w:rsidP="00FE2293">
            <w:pPr>
              <w:ind w:left="23" w:firstLine="0"/>
              <w:rPr>
                <w:color w:val="auto"/>
              </w:rPr>
            </w:pPr>
            <w:r w:rsidRPr="00100713">
              <w:rPr>
                <w:rFonts w:hint="eastAsia"/>
                <w:color w:val="auto"/>
              </w:rPr>
              <w:t>參與態度</w:t>
            </w:r>
          </w:p>
          <w:p w14:paraId="0E21C043" w14:textId="77777777" w:rsidR="00332BDD" w:rsidRPr="00100713" w:rsidRDefault="00332BDD" w:rsidP="00FE2293">
            <w:pPr>
              <w:ind w:left="23" w:firstLine="0"/>
              <w:rPr>
                <w:color w:val="auto"/>
              </w:rPr>
            </w:pPr>
            <w:r w:rsidRPr="00100713">
              <w:rPr>
                <w:rFonts w:hint="eastAsia"/>
                <w:color w:val="auto"/>
              </w:rPr>
              <w:t>口語應答</w:t>
            </w:r>
          </w:p>
          <w:p w14:paraId="244FE0F6" w14:textId="3FD98D7A" w:rsidR="00332BDD" w:rsidRPr="00100713" w:rsidRDefault="00332BDD" w:rsidP="00100713">
            <w:pPr>
              <w:ind w:left="23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00713">
              <w:rPr>
                <w:rFonts w:hint="eastAsia"/>
                <w:color w:val="auto"/>
              </w:rPr>
              <w:t>合作能力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280A479" w14:textId="77777777" w:rsidR="00332BDD" w:rsidRPr="00332BDD" w:rsidRDefault="00332BDD" w:rsidP="00332BDD">
            <w:pPr>
              <w:tabs>
                <w:tab w:val="center" w:pos="4819"/>
                <w:tab w:val="right" w:pos="9638"/>
              </w:tabs>
              <w:snapToGrid w:val="0"/>
              <w:rPr>
                <w:rFonts w:ascii="標楷體" w:eastAsia="標楷體" w:hAnsi="標楷體"/>
              </w:rPr>
            </w:pPr>
            <w:r w:rsidRPr="00332BDD">
              <w:rPr>
                <w:rFonts w:ascii="標楷體" w:eastAsia="標楷體" w:hAnsi="標楷體" w:hint="eastAsia"/>
              </w:rPr>
              <w:t>自我突破</w:t>
            </w:r>
          </w:p>
          <w:p w14:paraId="2775FB56" w14:textId="15B82695" w:rsidR="00332BDD" w:rsidRPr="00100713" w:rsidRDefault="00332BDD" w:rsidP="00332BDD">
            <w:pPr>
              <w:ind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32BDD">
              <w:rPr>
                <w:rFonts w:ascii="標楷體" w:eastAsia="標楷體" w:hAnsi="標楷體" w:hint="eastAsia"/>
              </w:rPr>
              <w:t>時間管理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437CE08" w14:textId="77777777" w:rsidR="00332BDD" w:rsidRPr="00100713" w:rsidRDefault="00332BDD" w:rsidP="00346156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BB10F5" w14:paraId="2B5A3502" w14:textId="77777777" w:rsidTr="004A3650">
        <w:trPr>
          <w:trHeight w:val="332"/>
          <w:jc w:val="center"/>
        </w:trPr>
        <w:tc>
          <w:tcPr>
            <w:tcW w:w="13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BC0EFAB" w14:textId="77777777" w:rsidR="00BB10F5" w:rsidRPr="00100713" w:rsidRDefault="00BB10F5" w:rsidP="00346156">
            <w:pPr>
              <w:ind w:left="23" w:firstLine="0"/>
              <w:rPr>
                <w:color w:val="auto"/>
              </w:rPr>
            </w:pPr>
            <w:r w:rsidRPr="00100713">
              <w:rPr>
                <w:color w:val="auto"/>
              </w:rPr>
              <w:t>第十八週</w:t>
            </w:r>
          </w:p>
          <w:p w14:paraId="2F678C48" w14:textId="01306B4D" w:rsidR="00BB10F5" w:rsidRPr="00100713" w:rsidRDefault="00BB10F5" w:rsidP="0034615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00713">
              <w:rPr>
                <w:rFonts w:hint="eastAsia"/>
                <w:color w:val="auto"/>
              </w:rPr>
              <w:t>12/28~01/01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27D7E93" w14:textId="5AA6A739" w:rsidR="00BB10F5" w:rsidRPr="00472E2A" w:rsidRDefault="00536FE3" w:rsidP="004A3650">
            <w:pPr>
              <w:rPr>
                <w:rFonts w:asciiTheme="minorEastAsia" w:hAnsiTheme="minorEastAsia" w:cs="標楷體"/>
                <w:color w:val="auto"/>
              </w:rPr>
            </w:pPr>
            <w:r>
              <w:t>5-</w:t>
            </w:r>
            <w:r>
              <w:rPr>
                <w:rFonts w:ascii="新細明體" w:eastAsia="新細明體" w:hAnsi="新細明體" w:cs="新細明體" w:hint="eastAsia"/>
              </w:rPr>
              <w:t>Ⅲ</w:t>
            </w:r>
            <w:r>
              <w:t xml:space="preserve">-11 </w:t>
            </w:r>
            <w:r>
              <w:t>大</w:t>
            </w:r>
            <w:r>
              <w:t xml:space="preserve"> </w:t>
            </w:r>
            <w:r>
              <w:t>量</w:t>
            </w:r>
            <w:r>
              <w:t xml:space="preserve"> </w:t>
            </w:r>
            <w:r>
              <w:t>閱</w:t>
            </w:r>
            <w:r>
              <w:t xml:space="preserve"> </w:t>
            </w:r>
            <w:r>
              <w:t>讀</w:t>
            </w:r>
            <w:r>
              <w:t xml:space="preserve"> </w:t>
            </w:r>
            <w:r>
              <w:t>多</w:t>
            </w:r>
            <w:r>
              <w:t xml:space="preserve"> </w:t>
            </w:r>
            <w:r>
              <w:t>元</w:t>
            </w:r>
            <w:r>
              <w:t xml:space="preserve"> </w:t>
            </w:r>
            <w:r>
              <w:t>文</w:t>
            </w:r>
            <w:r>
              <w:t xml:space="preserve"> </w:t>
            </w:r>
            <w:r>
              <w:t>本，辨識文本中議</w:t>
            </w:r>
            <w:r>
              <w:t xml:space="preserve"> </w:t>
            </w:r>
            <w:r>
              <w:t>題的訊息或觀點。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36D8DC5" w14:textId="16E522E8" w:rsidR="00BB10F5" w:rsidRPr="00472E2A" w:rsidRDefault="00536FE3" w:rsidP="004A3650">
            <w:pPr>
              <w:rPr>
                <w:rFonts w:asciiTheme="minorEastAsia" w:hAnsiTheme="minorEastAsia" w:cs="標楷體"/>
                <w:color w:val="auto"/>
              </w:rPr>
            </w:pPr>
            <w:r>
              <w:t>Bd-</w:t>
            </w:r>
            <w:r>
              <w:rPr>
                <w:rFonts w:ascii="新細明體" w:eastAsia="新細明體" w:hAnsi="新細明體" w:cs="新細明體" w:hint="eastAsia"/>
              </w:rPr>
              <w:t>Ⅲ</w:t>
            </w:r>
            <w:r>
              <w:t xml:space="preserve">-1 </w:t>
            </w:r>
            <w:r>
              <w:t>以事實、理論為論</w:t>
            </w:r>
            <w:r>
              <w:t xml:space="preserve"> </w:t>
            </w:r>
            <w:r>
              <w:t>據，達到說服、建</w:t>
            </w:r>
            <w:r>
              <w:t xml:space="preserve"> </w:t>
            </w:r>
            <w:r>
              <w:t>構、批判等目的。</w:t>
            </w:r>
            <w:r>
              <w:t xml:space="preserve"> Bd-</w:t>
            </w:r>
            <w:r>
              <w:rPr>
                <w:rFonts w:ascii="新細明體" w:eastAsia="新細明體" w:hAnsi="新細明體" w:cs="新細明體" w:hint="eastAsia"/>
              </w:rPr>
              <w:t>Ⅲ</w:t>
            </w:r>
            <w:r>
              <w:t xml:space="preserve">-2 </w:t>
            </w:r>
            <w:r>
              <w:t>論證方式如舉例、</w:t>
            </w:r>
            <w:r>
              <w:t xml:space="preserve"> </w:t>
            </w:r>
            <w:r>
              <w:t>正證、反證等。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CDF4293" w14:textId="77777777" w:rsidR="00BB10F5" w:rsidRPr="007724C6" w:rsidRDefault="00BB10F5" w:rsidP="00047FC8">
            <w:pPr>
              <w:ind w:firstLine="0"/>
              <w:rPr>
                <w:rFonts w:asciiTheme="majorEastAsia" w:eastAsiaTheme="majorEastAsia" w:hAnsiTheme="majorEastAsia"/>
                <w:b/>
                <w:sz w:val="24"/>
                <w:szCs w:val="24"/>
              </w:rPr>
            </w:pPr>
            <w:r w:rsidRPr="007724C6">
              <w:rPr>
                <w:rFonts w:asciiTheme="majorEastAsia" w:eastAsiaTheme="majorEastAsia" w:hAnsiTheme="majorEastAsia" w:hint="eastAsia"/>
                <w:b/>
                <w:sz w:val="24"/>
                <w:szCs w:val="24"/>
              </w:rPr>
              <w:t>「伯朗大道」與「天堂路」</w:t>
            </w:r>
          </w:p>
          <w:p w14:paraId="6CE4732A" w14:textId="701FF071" w:rsidR="00BB10F5" w:rsidRPr="00472E2A" w:rsidRDefault="00607147" w:rsidP="00047FC8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00713">
              <w:rPr>
                <w:rFonts w:hint="eastAsia"/>
                <w:color w:val="auto"/>
              </w:rPr>
              <w:t>由導師帶領同學討論學習單問題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322FFBB" w14:textId="1D1CDA7B" w:rsidR="00BB10F5" w:rsidRPr="00472E2A" w:rsidRDefault="00BB10F5" w:rsidP="00346156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hint="eastAsia"/>
                <w:color w:val="auto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37C92EA" w14:textId="77777777" w:rsidR="00BB10F5" w:rsidRPr="000B693B" w:rsidRDefault="00BB10F5" w:rsidP="00FE2293">
            <w:pPr>
              <w:ind w:firstLine="0"/>
              <w:rPr>
                <w:rFonts w:asciiTheme="majorEastAsia" w:eastAsiaTheme="majorEastAsia" w:hAnsiTheme="majorEastAsia"/>
                <w:color w:val="auto"/>
              </w:rPr>
            </w:pPr>
            <w:r w:rsidRPr="000B693B">
              <w:rPr>
                <w:rFonts w:asciiTheme="majorEastAsia" w:eastAsiaTheme="majorEastAsia" w:hAnsiTheme="majorEastAsia" w:hint="eastAsia"/>
              </w:rPr>
              <w:t>班級覺知行-閱讀素養手冊</w:t>
            </w:r>
          </w:p>
          <w:p w14:paraId="40B96AF2" w14:textId="5639D3BB" w:rsidR="00BB10F5" w:rsidRPr="00472E2A" w:rsidRDefault="00BB10F5" w:rsidP="00B818B2">
            <w:pPr>
              <w:ind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6638EA0" w14:textId="77777777" w:rsidR="00BB10F5" w:rsidRPr="00100713" w:rsidRDefault="00BB10F5" w:rsidP="00FE2293">
            <w:pPr>
              <w:ind w:left="23" w:firstLine="0"/>
              <w:rPr>
                <w:color w:val="auto"/>
              </w:rPr>
            </w:pPr>
            <w:r w:rsidRPr="00100713">
              <w:rPr>
                <w:rFonts w:hint="eastAsia"/>
                <w:color w:val="auto"/>
              </w:rPr>
              <w:t>學習單</w:t>
            </w:r>
          </w:p>
          <w:p w14:paraId="24634E51" w14:textId="77777777" w:rsidR="00BB10F5" w:rsidRPr="00100713" w:rsidRDefault="00BB10F5" w:rsidP="00FE2293">
            <w:pPr>
              <w:ind w:left="23" w:firstLine="0"/>
              <w:rPr>
                <w:color w:val="auto"/>
              </w:rPr>
            </w:pPr>
            <w:r w:rsidRPr="00100713">
              <w:rPr>
                <w:rFonts w:hint="eastAsia"/>
                <w:color w:val="auto"/>
              </w:rPr>
              <w:t>參與態度</w:t>
            </w:r>
          </w:p>
          <w:p w14:paraId="10C04A20" w14:textId="77777777" w:rsidR="00BB10F5" w:rsidRPr="00100713" w:rsidRDefault="00BB10F5" w:rsidP="00FE2293">
            <w:pPr>
              <w:ind w:left="23" w:firstLine="0"/>
              <w:rPr>
                <w:color w:val="auto"/>
              </w:rPr>
            </w:pPr>
            <w:r w:rsidRPr="00100713">
              <w:rPr>
                <w:rFonts w:hint="eastAsia"/>
                <w:color w:val="auto"/>
              </w:rPr>
              <w:t>口語應答</w:t>
            </w:r>
          </w:p>
          <w:p w14:paraId="2448A0BB" w14:textId="3BE87927" w:rsidR="00BB10F5" w:rsidRPr="00472E2A" w:rsidRDefault="00BB10F5" w:rsidP="00100713">
            <w:pPr>
              <w:ind w:left="23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00713">
              <w:rPr>
                <w:rFonts w:hint="eastAsia"/>
                <w:color w:val="auto"/>
              </w:rPr>
              <w:t>合作能力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C3505B7" w14:textId="77777777" w:rsidR="00BB10F5" w:rsidRPr="00AC058A" w:rsidRDefault="00BB10F5" w:rsidP="00BB10F5">
            <w:pPr>
              <w:tabs>
                <w:tab w:val="center" w:pos="4819"/>
                <w:tab w:val="right" w:pos="9638"/>
              </w:tabs>
              <w:snapToGrid w:val="0"/>
              <w:rPr>
                <w:rFonts w:asciiTheme="majorEastAsia" w:eastAsiaTheme="majorEastAsia" w:hAnsiTheme="majorEastAsia"/>
              </w:rPr>
            </w:pPr>
            <w:r w:rsidRPr="00AC058A">
              <w:rPr>
                <w:rFonts w:asciiTheme="majorEastAsia" w:eastAsiaTheme="majorEastAsia" w:hAnsiTheme="majorEastAsia" w:hint="eastAsia"/>
              </w:rPr>
              <w:t>閱讀素養</w:t>
            </w:r>
          </w:p>
          <w:p w14:paraId="114ADF1B" w14:textId="59291452" w:rsidR="00BB10F5" w:rsidRPr="00472E2A" w:rsidRDefault="00BB10F5" w:rsidP="00B818B2">
            <w:pPr>
              <w:ind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C058A">
              <w:rPr>
                <w:rFonts w:asciiTheme="majorEastAsia" w:eastAsiaTheme="majorEastAsia" w:hAnsiTheme="majorEastAsia" w:hint="eastAsia"/>
              </w:rPr>
              <w:t>社會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05DD8FE" w14:textId="77777777" w:rsidR="00BB10F5" w:rsidRPr="00047FC8" w:rsidRDefault="00BB10F5" w:rsidP="00346156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</w:tr>
      <w:tr w:rsidR="00BB10F5" w14:paraId="2ABCF9E1" w14:textId="77777777" w:rsidTr="004A3650">
        <w:trPr>
          <w:trHeight w:val="332"/>
          <w:jc w:val="center"/>
        </w:trPr>
        <w:tc>
          <w:tcPr>
            <w:tcW w:w="13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5ADE5B5" w14:textId="10F47EED" w:rsidR="00BB10F5" w:rsidRDefault="00BB10F5" w:rsidP="00346156">
            <w:pPr>
              <w:ind w:left="23" w:firstLine="0"/>
              <w:rPr>
                <w:color w:val="auto"/>
              </w:rPr>
            </w:pPr>
            <w:r w:rsidRPr="00100713">
              <w:rPr>
                <w:color w:val="auto"/>
              </w:rPr>
              <w:t>第十九</w:t>
            </w:r>
            <w:r>
              <w:rPr>
                <w:rFonts w:hint="eastAsia"/>
                <w:color w:val="auto"/>
              </w:rPr>
              <w:t>週</w:t>
            </w:r>
          </w:p>
          <w:p w14:paraId="588183B1" w14:textId="7C7059A5" w:rsidR="00BB10F5" w:rsidRPr="00100713" w:rsidRDefault="00BB10F5" w:rsidP="00346156">
            <w:pPr>
              <w:ind w:left="23" w:firstLine="0"/>
              <w:rPr>
                <w:color w:val="auto"/>
              </w:rPr>
            </w:pPr>
            <w:r>
              <w:rPr>
                <w:rFonts w:hint="eastAsia"/>
                <w:color w:val="auto"/>
              </w:rPr>
              <w:t>01/04~01/8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BA604B3" w14:textId="518ED092" w:rsidR="00BB10F5" w:rsidRPr="00472E2A" w:rsidRDefault="00FF0033" w:rsidP="004A3650">
            <w:pPr>
              <w:rPr>
                <w:rFonts w:asciiTheme="minorEastAsia" w:hAnsiTheme="minorEastAsia" w:cs="標楷體"/>
                <w:color w:val="auto"/>
              </w:rPr>
            </w:pPr>
            <w:r>
              <w:t>5-</w:t>
            </w:r>
            <w:r>
              <w:rPr>
                <w:rFonts w:ascii="新細明體" w:eastAsia="新細明體" w:hAnsi="新細明體" w:cs="新細明體" w:hint="eastAsia"/>
              </w:rPr>
              <w:t>Ⅳ</w:t>
            </w:r>
            <w:r>
              <w:t xml:space="preserve">-4 </w:t>
            </w:r>
            <w:r>
              <w:t>應用閱讀策略增進</w:t>
            </w:r>
            <w:r>
              <w:t xml:space="preserve"> </w:t>
            </w:r>
            <w:r>
              <w:t>學習效能，整合跨</w:t>
            </w:r>
            <w:r>
              <w:t xml:space="preserve"> </w:t>
            </w:r>
            <w:r>
              <w:t>領域知識轉化為解</w:t>
            </w:r>
            <w:r>
              <w:t xml:space="preserve"> </w:t>
            </w:r>
            <w:r>
              <w:t>決問題的能力。</w:t>
            </w:r>
            <w:r>
              <w:t xml:space="preserve"> 5-</w:t>
            </w:r>
            <w:r>
              <w:rPr>
                <w:rFonts w:ascii="新細明體" w:eastAsia="新細明體" w:hAnsi="新細明體" w:cs="新細明體" w:hint="eastAsia"/>
              </w:rPr>
              <w:t>Ⅳ</w:t>
            </w:r>
            <w:r>
              <w:t xml:space="preserve">-5 </w:t>
            </w:r>
            <w:r>
              <w:t>大</w:t>
            </w:r>
            <w:r>
              <w:t xml:space="preserve"> </w:t>
            </w:r>
            <w:r>
              <w:t>量</w:t>
            </w:r>
            <w:r>
              <w:t xml:space="preserve"> </w:t>
            </w:r>
            <w:r>
              <w:t>閱</w:t>
            </w:r>
            <w:r>
              <w:t xml:space="preserve"> </w:t>
            </w:r>
            <w:r>
              <w:t>讀</w:t>
            </w:r>
            <w:r>
              <w:t xml:space="preserve"> </w:t>
            </w:r>
            <w:r>
              <w:t>多</w:t>
            </w:r>
            <w:r>
              <w:t xml:space="preserve"> </w:t>
            </w:r>
            <w:r>
              <w:t>元</w:t>
            </w:r>
            <w:r>
              <w:t xml:space="preserve"> </w:t>
            </w:r>
            <w:r>
              <w:t>文</w:t>
            </w:r>
            <w:r>
              <w:t xml:space="preserve"> </w:t>
            </w:r>
            <w:r>
              <w:t>本，理解議題內涵</w:t>
            </w:r>
            <w:r>
              <w:t xml:space="preserve"> </w:t>
            </w:r>
            <w:r>
              <w:t>及其與個人生活、</w:t>
            </w:r>
            <w:r>
              <w:t xml:space="preserve"> </w:t>
            </w:r>
            <w:r>
              <w:t>社</w:t>
            </w:r>
            <w:r>
              <w:t xml:space="preserve"> </w:t>
            </w:r>
            <w:r>
              <w:t>會</w:t>
            </w:r>
            <w:r>
              <w:t xml:space="preserve"> </w:t>
            </w:r>
            <w:r>
              <w:t>結</w:t>
            </w:r>
            <w:r>
              <w:t xml:space="preserve"> </w:t>
            </w:r>
            <w:r>
              <w:t>構</w:t>
            </w:r>
            <w:r>
              <w:t xml:space="preserve"> </w:t>
            </w:r>
            <w:r>
              <w:t>的</w:t>
            </w:r>
            <w:r>
              <w:t xml:space="preserve"> </w:t>
            </w:r>
            <w:r>
              <w:t>關</w:t>
            </w:r>
            <w:r>
              <w:t xml:space="preserve"> </w:t>
            </w:r>
            <w:r>
              <w:t>聯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B0F3A58" w14:textId="0C39CE8B" w:rsidR="00BB10F5" w:rsidRPr="00472E2A" w:rsidRDefault="00FF0033" w:rsidP="004A3650">
            <w:pPr>
              <w:rPr>
                <w:rFonts w:asciiTheme="minorEastAsia" w:hAnsiTheme="minorEastAsia" w:cs="標楷體"/>
                <w:color w:val="auto"/>
              </w:rPr>
            </w:pPr>
            <w:r>
              <w:rPr>
                <w:rFonts w:ascii="新細明體" w:eastAsia="新細明體" w:hAnsi="新細明體" w:cs="新細明體" w:hint="eastAsia"/>
              </w:rPr>
              <w:t>◎</w:t>
            </w:r>
            <w:r>
              <w:t>Bd-</w:t>
            </w:r>
            <w:r>
              <w:rPr>
                <w:rFonts w:ascii="新細明體" w:eastAsia="新細明體" w:hAnsi="新細明體" w:cs="新細明體" w:hint="eastAsia"/>
              </w:rPr>
              <w:t>Ⅳ</w:t>
            </w:r>
            <w:r>
              <w:t xml:space="preserve">-1 </w:t>
            </w:r>
            <w:r>
              <w:t>以事實、理論為論</w:t>
            </w:r>
            <w:r>
              <w:t xml:space="preserve"> </w:t>
            </w:r>
            <w:r>
              <w:t>據，達到說服、建</w:t>
            </w:r>
            <w:r>
              <w:t xml:space="preserve"> </w:t>
            </w:r>
            <w:r>
              <w:t>構、批判等目的。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45810F2" w14:textId="77777777" w:rsidR="00BB10F5" w:rsidRPr="007724C6" w:rsidRDefault="00607147" w:rsidP="00047FC8">
            <w:pPr>
              <w:ind w:firstLine="0"/>
              <w:rPr>
                <w:rFonts w:asciiTheme="majorEastAsia" w:eastAsiaTheme="majorEastAsia" w:hAnsiTheme="majorEastAsia"/>
                <w:b/>
                <w:sz w:val="24"/>
                <w:szCs w:val="24"/>
              </w:rPr>
            </w:pPr>
            <w:r w:rsidRPr="007724C6">
              <w:rPr>
                <w:rFonts w:asciiTheme="majorEastAsia" w:eastAsiaTheme="majorEastAsia" w:hAnsiTheme="majorEastAsia" w:hint="eastAsia"/>
                <w:b/>
                <w:sz w:val="24"/>
                <w:szCs w:val="24"/>
              </w:rPr>
              <w:t>班書共讀九宮格</w:t>
            </w:r>
          </w:p>
          <w:p w14:paraId="023E0A6E" w14:textId="118ECAFD" w:rsidR="00607147" w:rsidRPr="00607147" w:rsidRDefault="00607147" w:rsidP="00047FC8">
            <w:pPr>
              <w:ind w:firstLine="0"/>
              <w:rPr>
                <w:rFonts w:ascii="標楷體" w:eastAsia="標楷體" w:hAnsi="標楷體"/>
                <w:b/>
                <w:sz w:val="24"/>
                <w:szCs w:val="24"/>
              </w:rPr>
            </w:pPr>
            <w:r w:rsidRPr="00100713">
              <w:rPr>
                <w:rFonts w:hint="eastAsia"/>
                <w:color w:val="auto"/>
              </w:rPr>
              <w:t>由導師帶領同學討論學習單問題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122C3E0" w14:textId="77777777" w:rsidR="00BB10F5" w:rsidRDefault="00BB10F5" w:rsidP="00346156">
            <w:pPr>
              <w:ind w:left="317" w:hanging="317"/>
              <w:jc w:val="center"/>
              <w:rPr>
                <w:color w:val="auto"/>
              </w:rPr>
            </w:pP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CB2D70A" w14:textId="77777777" w:rsidR="00BB10F5" w:rsidRPr="000B693B" w:rsidRDefault="00BB10F5" w:rsidP="00FE2293">
            <w:pPr>
              <w:ind w:firstLine="0"/>
              <w:rPr>
                <w:rFonts w:asciiTheme="majorEastAsia" w:eastAsiaTheme="majorEastAsia" w:hAnsiTheme="majorEastAsia"/>
                <w:color w:val="auto"/>
              </w:rPr>
            </w:pPr>
            <w:r w:rsidRPr="000B693B">
              <w:rPr>
                <w:rFonts w:asciiTheme="majorEastAsia" w:eastAsiaTheme="majorEastAsia" w:hAnsiTheme="majorEastAsia" w:hint="eastAsia"/>
              </w:rPr>
              <w:t>班級覺知行-閱讀素養手冊</w:t>
            </w:r>
          </w:p>
          <w:p w14:paraId="4DC13EC5" w14:textId="77777777" w:rsidR="00BB10F5" w:rsidRPr="00472E2A" w:rsidRDefault="00BB10F5" w:rsidP="000260CB">
            <w:pPr>
              <w:ind w:firstLine="0"/>
              <w:rPr>
                <w:color w:val="auto"/>
              </w:rPr>
            </w:pP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3F09570" w14:textId="77777777" w:rsidR="00BB10F5" w:rsidRPr="00100713" w:rsidRDefault="00BB10F5" w:rsidP="00FE2293">
            <w:pPr>
              <w:ind w:left="23" w:firstLine="0"/>
              <w:rPr>
                <w:color w:val="auto"/>
              </w:rPr>
            </w:pPr>
            <w:r w:rsidRPr="00100713">
              <w:rPr>
                <w:rFonts w:hint="eastAsia"/>
                <w:color w:val="auto"/>
              </w:rPr>
              <w:t>學習單</w:t>
            </w:r>
          </w:p>
          <w:p w14:paraId="4FA1DEBA" w14:textId="77777777" w:rsidR="00BB10F5" w:rsidRPr="00100713" w:rsidRDefault="00BB10F5" w:rsidP="00FE2293">
            <w:pPr>
              <w:ind w:left="23" w:firstLine="0"/>
              <w:rPr>
                <w:color w:val="auto"/>
              </w:rPr>
            </w:pPr>
            <w:r w:rsidRPr="00100713">
              <w:rPr>
                <w:rFonts w:hint="eastAsia"/>
                <w:color w:val="auto"/>
              </w:rPr>
              <w:t>參與態度</w:t>
            </w:r>
          </w:p>
          <w:p w14:paraId="0FEA54C6" w14:textId="77777777" w:rsidR="00BB10F5" w:rsidRPr="00100713" w:rsidRDefault="00BB10F5" w:rsidP="00FE2293">
            <w:pPr>
              <w:ind w:left="23" w:firstLine="0"/>
              <w:rPr>
                <w:color w:val="auto"/>
              </w:rPr>
            </w:pPr>
            <w:r w:rsidRPr="00100713">
              <w:rPr>
                <w:rFonts w:hint="eastAsia"/>
                <w:color w:val="auto"/>
              </w:rPr>
              <w:t>口語應答</w:t>
            </w:r>
          </w:p>
          <w:p w14:paraId="0991E69C" w14:textId="2BC2E32F" w:rsidR="00BB10F5" w:rsidRPr="00472E2A" w:rsidRDefault="00BB10F5" w:rsidP="000260CB">
            <w:pPr>
              <w:ind w:left="23" w:firstLine="0"/>
              <w:rPr>
                <w:color w:val="auto"/>
              </w:rPr>
            </w:pPr>
            <w:r w:rsidRPr="00100713">
              <w:rPr>
                <w:rFonts w:hint="eastAsia"/>
                <w:color w:val="auto"/>
              </w:rPr>
              <w:t>合作能力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D489662" w14:textId="17FD7BA3" w:rsidR="00BB10F5" w:rsidRPr="00472E2A" w:rsidRDefault="00BB10F5" w:rsidP="00B818B2">
            <w:pPr>
              <w:ind w:hanging="7"/>
              <w:rPr>
                <w:color w:val="auto"/>
              </w:rPr>
            </w:pPr>
            <w:r w:rsidRPr="00AC058A">
              <w:rPr>
                <w:rFonts w:asciiTheme="majorEastAsia" w:eastAsiaTheme="majorEastAsia" w:hAnsiTheme="majorEastAsia" w:hint="eastAsia"/>
              </w:rPr>
              <w:t>閱讀/分享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4BE11C8" w14:textId="77777777" w:rsidR="00BB10F5" w:rsidRPr="00047FC8" w:rsidRDefault="00BB10F5" w:rsidP="00346156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</w:tr>
      <w:tr w:rsidR="00BB10F5" w14:paraId="02FC1B39" w14:textId="77777777" w:rsidTr="004A3650">
        <w:trPr>
          <w:trHeight w:val="332"/>
          <w:jc w:val="center"/>
        </w:trPr>
        <w:tc>
          <w:tcPr>
            <w:tcW w:w="13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0AD5EDE" w14:textId="4B963090" w:rsidR="00BB10F5" w:rsidRPr="00100713" w:rsidRDefault="00BB10F5" w:rsidP="00346156">
            <w:pPr>
              <w:ind w:left="23" w:firstLine="0"/>
              <w:rPr>
                <w:color w:val="auto"/>
              </w:rPr>
            </w:pPr>
            <w:r w:rsidRPr="00100713">
              <w:rPr>
                <w:color w:val="auto"/>
              </w:rPr>
              <w:t>第</w:t>
            </w:r>
            <w:r>
              <w:rPr>
                <w:rFonts w:hint="eastAsia"/>
                <w:color w:val="auto"/>
              </w:rPr>
              <w:t>二十</w:t>
            </w:r>
            <w:r>
              <w:rPr>
                <w:rFonts w:hint="eastAsia"/>
                <w:color w:val="auto"/>
              </w:rPr>
              <w:t>~</w:t>
            </w:r>
            <w:r w:rsidRPr="00100713">
              <w:rPr>
                <w:color w:val="auto"/>
              </w:rPr>
              <w:t>二十一週</w:t>
            </w:r>
          </w:p>
          <w:p w14:paraId="3EB05210" w14:textId="4FF459A9" w:rsidR="00BB10F5" w:rsidRPr="00100713" w:rsidRDefault="00BB10F5" w:rsidP="0034615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hint="eastAsia"/>
                <w:color w:val="auto"/>
              </w:rPr>
              <w:t>01/11~01/20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D490ADB" w14:textId="2E4053A9" w:rsidR="00BB10F5" w:rsidRPr="00100713" w:rsidRDefault="00BB10F5" w:rsidP="004A3650">
            <w:pPr>
              <w:rPr>
                <w:rFonts w:ascii="標楷體" w:eastAsia="標楷體" w:hAnsi="標楷體" w:cs="標楷體"/>
                <w:color w:val="auto"/>
              </w:rPr>
            </w:pPr>
            <w:r>
              <w:rPr>
                <w:rFonts w:asciiTheme="minorEastAsia" w:hAnsiTheme="minorEastAsia" w:cs="標楷體" w:hint="eastAsia"/>
                <w:color w:val="auto"/>
              </w:rPr>
              <w:t>B3-8</w:t>
            </w:r>
            <w:r w:rsidRPr="00100713">
              <w:rPr>
                <w:rFonts w:asciiTheme="minorEastAsia" w:hAnsiTheme="minorEastAsia" w:cs="標楷體" w:hint="eastAsia"/>
                <w:color w:val="auto"/>
              </w:rPr>
              <w:t>-現1能</w:t>
            </w:r>
            <w:r>
              <w:rPr>
                <w:rFonts w:asciiTheme="minorEastAsia" w:hAnsiTheme="minorEastAsia" w:cs="標楷體" w:hint="eastAsia"/>
                <w:color w:val="auto"/>
              </w:rPr>
              <w:t>使用心智圖整理學習內容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4D643AC" w14:textId="77777777" w:rsidR="00BB10F5" w:rsidRPr="00100713" w:rsidRDefault="00BB10F5" w:rsidP="00FE2293">
            <w:pPr>
              <w:rPr>
                <w:rFonts w:asciiTheme="minorEastAsia" w:hAnsiTheme="minorEastAsia" w:cs="標楷體"/>
                <w:color w:val="auto"/>
              </w:rPr>
            </w:pPr>
            <w:r>
              <w:rPr>
                <w:rFonts w:asciiTheme="minorEastAsia" w:hAnsiTheme="minorEastAsia" w:cs="標楷體" w:hint="eastAsia"/>
                <w:color w:val="auto"/>
              </w:rPr>
              <w:t>B3-8</w:t>
            </w:r>
            <w:r w:rsidRPr="00100713">
              <w:rPr>
                <w:rFonts w:asciiTheme="minorEastAsia" w:hAnsiTheme="minorEastAsia" w:cs="標楷體" w:hint="eastAsia"/>
                <w:color w:val="auto"/>
              </w:rPr>
              <w:t>-容1</w:t>
            </w:r>
            <w:r>
              <w:rPr>
                <w:rFonts w:asciiTheme="minorEastAsia" w:hAnsiTheme="minorEastAsia" w:cs="標楷體" w:hint="eastAsia"/>
                <w:color w:val="auto"/>
              </w:rPr>
              <w:t>心智圖</w:t>
            </w:r>
          </w:p>
          <w:p w14:paraId="46321B45" w14:textId="533B79A1" w:rsidR="00BB10F5" w:rsidRPr="00100713" w:rsidRDefault="00BB10F5" w:rsidP="004A3650">
            <w:pPr>
              <w:rPr>
                <w:rFonts w:ascii="標楷體" w:eastAsia="標楷體" w:hAnsi="標楷體" w:cs="標楷體"/>
                <w:color w:val="auto"/>
              </w:rPr>
            </w:pP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AEF100C" w14:textId="77777777" w:rsidR="00BB10F5" w:rsidRPr="00100713" w:rsidRDefault="00BB10F5" w:rsidP="00FE2293">
            <w:pPr>
              <w:ind w:left="23" w:firstLine="0"/>
              <w:rPr>
                <w:b/>
                <w:color w:val="auto"/>
                <w:sz w:val="24"/>
                <w:szCs w:val="24"/>
              </w:rPr>
            </w:pPr>
            <w:r w:rsidRPr="00100713">
              <w:rPr>
                <w:b/>
                <w:color w:val="auto"/>
                <w:sz w:val="24"/>
                <w:szCs w:val="24"/>
              </w:rPr>
              <w:t>學習指導</w:t>
            </w:r>
          </w:p>
          <w:p w14:paraId="20479239" w14:textId="77777777" w:rsidR="00BB10F5" w:rsidRPr="00100713" w:rsidRDefault="00BB10F5" w:rsidP="00FE2293">
            <w:pPr>
              <w:ind w:left="23" w:firstLine="0"/>
              <w:rPr>
                <w:color w:val="auto"/>
              </w:rPr>
            </w:pPr>
            <w:r w:rsidRPr="00100713">
              <w:rPr>
                <w:rFonts w:hint="eastAsia"/>
                <w:color w:val="auto"/>
              </w:rPr>
              <w:t>1.</w:t>
            </w:r>
            <w:r w:rsidRPr="00100713">
              <w:rPr>
                <w:color w:val="auto"/>
              </w:rPr>
              <w:t>用心智圖整理本階段學習內容。</w:t>
            </w:r>
          </w:p>
          <w:p w14:paraId="74C163D4" w14:textId="77777777" w:rsidR="00BB10F5" w:rsidRPr="00100713" w:rsidRDefault="00BB10F5" w:rsidP="00FE2293">
            <w:pPr>
              <w:ind w:left="23" w:firstLine="0"/>
              <w:rPr>
                <w:color w:val="auto"/>
              </w:rPr>
            </w:pPr>
            <w:r w:rsidRPr="00100713">
              <w:rPr>
                <w:rFonts w:hint="eastAsia"/>
                <w:color w:val="auto"/>
              </w:rPr>
              <w:t>2.</w:t>
            </w:r>
            <w:r w:rsidRPr="00100713">
              <w:rPr>
                <w:color w:val="auto"/>
              </w:rPr>
              <w:t>從各次小考中評估自己學習狀況</w:t>
            </w:r>
          </w:p>
          <w:p w14:paraId="0B4D0A40" w14:textId="3A1FB507" w:rsidR="00BB10F5" w:rsidRPr="00100713" w:rsidRDefault="00BB10F5" w:rsidP="00346156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00713">
              <w:rPr>
                <w:rFonts w:hint="eastAsia"/>
                <w:color w:val="auto"/>
              </w:rPr>
              <w:t>3.</w:t>
            </w:r>
            <w:r w:rsidRPr="00100713">
              <w:rPr>
                <w:color w:val="auto"/>
              </w:rPr>
              <w:t>擬定段考目標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58EE71C" w14:textId="6D708E81" w:rsidR="00BB10F5" w:rsidRPr="00100713" w:rsidRDefault="00BB10F5" w:rsidP="00346156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hint="eastAsia"/>
                <w:color w:val="auto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217D736" w14:textId="77777777" w:rsidR="00BB10F5" w:rsidRPr="00100713" w:rsidRDefault="00BB10F5" w:rsidP="00FE2293">
            <w:pPr>
              <w:ind w:firstLine="0"/>
              <w:rPr>
                <w:color w:val="auto"/>
              </w:rPr>
            </w:pPr>
            <w:r w:rsidRPr="00100713">
              <w:rPr>
                <w:color w:val="auto"/>
              </w:rPr>
              <w:t>1.</w:t>
            </w:r>
            <w:r w:rsidRPr="00100713">
              <w:rPr>
                <w:color w:val="auto"/>
              </w:rPr>
              <w:t>計劃書</w:t>
            </w:r>
          </w:p>
          <w:p w14:paraId="37A7FF45" w14:textId="77777777" w:rsidR="00BB10F5" w:rsidRPr="00100713" w:rsidRDefault="00BB10F5" w:rsidP="00FE2293">
            <w:pPr>
              <w:ind w:firstLine="0"/>
              <w:rPr>
                <w:color w:val="auto"/>
              </w:rPr>
            </w:pPr>
            <w:r w:rsidRPr="00100713">
              <w:rPr>
                <w:color w:val="auto"/>
              </w:rPr>
              <w:t>2.</w:t>
            </w:r>
            <w:r w:rsidRPr="00100713">
              <w:rPr>
                <w:color w:val="auto"/>
              </w:rPr>
              <w:t>個人學習檔案</w:t>
            </w:r>
          </w:p>
          <w:p w14:paraId="7644D6F0" w14:textId="110577E8" w:rsidR="00BB10F5" w:rsidRPr="00100713" w:rsidRDefault="00BB10F5" w:rsidP="00B818B2">
            <w:pPr>
              <w:ind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2F8CCF0" w14:textId="77777777" w:rsidR="00BB10F5" w:rsidRPr="00100713" w:rsidRDefault="00BB10F5" w:rsidP="00FE2293">
            <w:pPr>
              <w:ind w:left="23" w:firstLine="0"/>
              <w:rPr>
                <w:color w:val="auto"/>
              </w:rPr>
            </w:pPr>
            <w:r w:rsidRPr="00100713">
              <w:rPr>
                <w:color w:val="auto"/>
              </w:rPr>
              <w:t>聆聽程度</w:t>
            </w:r>
          </w:p>
          <w:p w14:paraId="49F6B71D" w14:textId="5DDAE8FB" w:rsidR="00BB10F5" w:rsidRPr="00100713" w:rsidRDefault="00BB10F5" w:rsidP="00100713">
            <w:pPr>
              <w:ind w:left="23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00713">
              <w:rPr>
                <w:color w:val="auto"/>
              </w:rPr>
              <w:t>參與程度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228BE33" w14:textId="77777777" w:rsidR="00BB10F5" w:rsidRPr="00100713" w:rsidRDefault="00BB10F5" w:rsidP="00FE2293">
            <w:pPr>
              <w:ind w:hanging="7"/>
              <w:rPr>
                <w:color w:val="auto"/>
              </w:rPr>
            </w:pPr>
            <w:r w:rsidRPr="00100713">
              <w:rPr>
                <w:color w:val="auto"/>
              </w:rPr>
              <w:t>生涯</w:t>
            </w:r>
            <w:r w:rsidRPr="00100713">
              <w:rPr>
                <w:rFonts w:hint="eastAsia"/>
                <w:color w:val="auto"/>
              </w:rPr>
              <w:t>規劃</w:t>
            </w:r>
          </w:p>
          <w:p w14:paraId="18DBAC07" w14:textId="60157C46" w:rsidR="00BB10F5" w:rsidRPr="00100713" w:rsidRDefault="00BB10F5" w:rsidP="00B818B2">
            <w:pPr>
              <w:ind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00713">
              <w:rPr>
                <w:rFonts w:hint="eastAsia"/>
                <w:color w:val="auto"/>
              </w:rPr>
              <w:t>閱讀素養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E634FE0" w14:textId="334D69CA" w:rsidR="00BB10F5" w:rsidRPr="00100713" w:rsidRDefault="00BB10F5" w:rsidP="00346156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215BC">
              <w:rPr>
                <w:color w:val="auto"/>
                <w:highlight w:val="yellow"/>
              </w:rPr>
              <w:t>階段評量</w:t>
            </w:r>
          </w:p>
        </w:tc>
      </w:tr>
    </w:tbl>
    <w:p w14:paraId="2B9B0E8C" w14:textId="77777777" w:rsidR="00A30498" w:rsidRDefault="00A30498" w:rsidP="00D31588">
      <w:pPr>
        <w:spacing w:line="0" w:lineRule="atLeast"/>
        <w:rPr>
          <w:rFonts w:ascii="標楷體" w:eastAsia="標楷體" w:hAnsi="標楷體" w:cs="標楷體"/>
          <w:color w:val="FF0000"/>
          <w:sz w:val="24"/>
          <w:szCs w:val="24"/>
        </w:rPr>
      </w:pPr>
    </w:p>
    <w:sectPr w:rsidR="00A30498" w:rsidSect="00100713">
      <w:type w:val="continuous"/>
      <w:pgSz w:w="16839" w:h="11907" w:orient="landscape" w:code="9"/>
      <w:pgMar w:top="851" w:right="1134" w:bottom="426" w:left="1134" w:header="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23A2DB1" w14:textId="77777777" w:rsidR="003B64E9" w:rsidRDefault="003B64E9">
      <w:r>
        <w:separator/>
      </w:r>
    </w:p>
  </w:endnote>
  <w:endnote w:type="continuationSeparator" w:id="0">
    <w:p w14:paraId="2216FED6" w14:textId="77777777" w:rsidR="003B64E9" w:rsidRDefault="003B64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altName w:val="Times New Roman"/>
    <w:panose1 w:val="00000000000000000000"/>
    <w:charset w:val="00"/>
    <w:family w:val="roman"/>
    <w:notTrueType/>
    <w:pitch w:val="default"/>
  </w:font>
  <w:font w:name="BiauKai">
    <w:altName w:val="Times New Roman"/>
    <w:charset w:val="00"/>
    <w:family w:val="auto"/>
    <w:pitch w:val="default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VGmdBU">
    <w:charset w:val="88"/>
    <w:family w:val="auto"/>
    <w:pitch w:val="variable"/>
    <w:sig w:usb0="A00002BF" w:usb1="78CFFCFB" w:usb2="00000016" w:usb3="00000000" w:csb0="0016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6252302" w14:textId="77777777" w:rsidR="00346156" w:rsidRDefault="00346156">
    <w:pPr>
      <w:tabs>
        <w:tab w:val="center" w:pos="4153"/>
        <w:tab w:val="right" w:pos="8306"/>
      </w:tabs>
      <w:spacing w:after="992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EF3BF61" w14:textId="77777777" w:rsidR="003B64E9" w:rsidRDefault="003B64E9">
      <w:r>
        <w:separator/>
      </w:r>
    </w:p>
  </w:footnote>
  <w:footnote w:type="continuationSeparator" w:id="0">
    <w:p w14:paraId="2B2F0FF0" w14:textId="77777777" w:rsidR="003B64E9" w:rsidRDefault="003B64E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0C4724"/>
    <w:multiLevelType w:val="hybridMultilevel"/>
    <w:tmpl w:val="B296B018"/>
    <w:lvl w:ilvl="0" w:tplc="8210180A">
      <w:start w:val="1"/>
      <w:numFmt w:val="taiwaneseCountingThousand"/>
      <w:lvlText w:val="%1、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>
    <w:nsid w:val="04A84EB1"/>
    <w:multiLevelType w:val="hybridMultilevel"/>
    <w:tmpl w:val="E4983F1C"/>
    <w:lvl w:ilvl="0" w:tplc="65CA6476">
      <w:start w:val="1"/>
      <w:numFmt w:val="upperLetter"/>
      <w:lvlText w:val="%1-"/>
      <w:lvlJc w:val="left"/>
      <w:pPr>
        <w:ind w:left="631" w:hanging="36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1231" w:hanging="480"/>
      </w:pPr>
    </w:lvl>
    <w:lvl w:ilvl="2" w:tplc="0409001B" w:tentative="1">
      <w:start w:val="1"/>
      <w:numFmt w:val="lowerRoman"/>
      <w:lvlText w:val="%3."/>
      <w:lvlJc w:val="right"/>
      <w:pPr>
        <w:ind w:left="1711" w:hanging="480"/>
      </w:pPr>
    </w:lvl>
    <w:lvl w:ilvl="3" w:tplc="0409000F" w:tentative="1">
      <w:start w:val="1"/>
      <w:numFmt w:val="decimal"/>
      <w:lvlText w:val="%4."/>
      <w:lvlJc w:val="left"/>
      <w:pPr>
        <w:ind w:left="219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71" w:hanging="480"/>
      </w:pPr>
    </w:lvl>
    <w:lvl w:ilvl="5" w:tplc="0409001B" w:tentative="1">
      <w:start w:val="1"/>
      <w:numFmt w:val="lowerRoman"/>
      <w:lvlText w:val="%6."/>
      <w:lvlJc w:val="right"/>
      <w:pPr>
        <w:ind w:left="3151" w:hanging="480"/>
      </w:pPr>
    </w:lvl>
    <w:lvl w:ilvl="6" w:tplc="0409000F" w:tentative="1">
      <w:start w:val="1"/>
      <w:numFmt w:val="decimal"/>
      <w:lvlText w:val="%7."/>
      <w:lvlJc w:val="left"/>
      <w:pPr>
        <w:ind w:left="363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11" w:hanging="480"/>
      </w:pPr>
    </w:lvl>
    <w:lvl w:ilvl="8" w:tplc="0409001B" w:tentative="1">
      <w:start w:val="1"/>
      <w:numFmt w:val="lowerRoman"/>
      <w:lvlText w:val="%9."/>
      <w:lvlJc w:val="right"/>
      <w:pPr>
        <w:ind w:left="4591" w:hanging="480"/>
      </w:pPr>
    </w:lvl>
  </w:abstractNum>
  <w:abstractNum w:abstractNumId="2">
    <w:nsid w:val="069C3A2B"/>
    <w:multiLevelType w:val="multilevel"/>
    <w:tmpl w:val="830CE49A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3">
    <w:nsid w:val="082073AC"/>
    <w:multiLevelType w:val="multilevel"/>
    <w:tmpl w:val="AF303260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suff w:val="nothing"/>
      <w:lvlText w:val="%2、"/>
      <w:lvlJc w:val="left"/>
      <w:pPr>
        <w:ind w:left="1560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4">
    <w:nsid w:val="0AAF03F8"/>
    <w:multiLevelType w:val="multilevel"/>
    <w:tmpl w:val="BD5ABB9A"/>
    <w:lvl w:ilvl="0">
      <w:start w:val="1"/>
      <w:numFmt w:val="decimal"/>
      <w:lvlText w:val="%1、"/>
      <w:lvlJc w:val="left"/>
      <w:pPr>
        <w:ind w:left="425" w:hanging="425"/>
      </w:pPr>
    </w:lvl>
    <w:lvl w:ilvl="1">
      <w:start w:val="1"/>
      <w:numFmt w:val="decimal"/>
      <w:lvlText w:val="%2、"/>
      <w:lvlJc w:val="left"/>
      <w:pPr>
        <w:ind w:left="992" w:hanging="567"/>
      </w:pPr>
    </w:lvl>
    <w:lvl w:ilvl="2">
      <w:start w:val="1"/>
      <w:numFmt w:val="decimal"/>
      <w:lvlText w:val="%3、"/>
      <w:lvlJc w:val="left"/>
      <w:pPr>
        <w:ind w:left="1418" w:hanging="566"/>
      </w:pPr>
    </w:lvl>
    <w:lvl w:ilvl="3">
      <w:start w:val="1"/>
      <w:numFmt w:val="decimal"/>
      <w:lvlText w:val="%4、"/>
      <w:lvlJc w:val="left"/>
      <w:pPr>
        <w:ind w:left="1984" w:hanging="708"/>
      </w:pPr>
    </w:lvl>
    <w:lvl w:ilvl="4">
      <w:start w:val="1"/>
      <w:numFmt w:val="decimal"/>
      <w:lvlText w:val="%5."/>
      <w:lvlJc w:val="left"/>
      <w:pPr>
        <w:ind w:left="2551" w:hanging="850"/>
      </w:pPr>
    </w:lvl>
    <w:lvl w:ilvl="5">
      <w:start w:val="1"/>
      <w:numFmt w:val="decimal"/>
      <w:lvlText w:val="%6)"/>
      <w:lvlJc w:val="left"/>
      <w:pPr>
        <w:ind w:left="3260" w:hanging="1134"/>
      </w:pPr>
    </w:lvl>
    <w:lvl w:ilvl="6">
      <w:start w:val="1"/>
      <w:numFmt w:val="decimal"/>
      <w:lvlText w:val="(%7)"/>
      <w:lvlJc w:val="left"/>
      <w:pPr>
        <w:ind w:left="3827" w:hanging="1276"/>
      </w:pPr>
    </w:lvl>
    <w:lvl w:ilvl="7">
      <w:start w:val="1"/>
      <w:numFmt w:val="lowerLetter"/>
      <w:lvlText w:val="%8."/>
      <w:lvlJc w:val="left"/>
      <w:pPr>
        <w:ind w:left="4394" w:hanging="1418"/>
      </w:pPr>
    </w:lvl>
    <w:lvl w:ilvl="8">
      <w:start w:val="1"/>
      <w:numFmt w:val="lowerLetter"/>
      <w:lvlText w:val="%9)"/>
      <w:lvlJc w:val="left"/>
      <w:pPr>
        <w:ind w:left="5102" w:hanging="1700"/>
      </w:pPr>
    </w:lvl>
  </w:abstractNum>
  <w:abstractNum w:abstractNumId="5">
    <w:nsid w:val="0B0437A7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6">
    <w:nsid w:val="0C141940"/>
    <w:multiLevelType w:val="multilevel"/>
    <w:tmpl w:val="C95C44F4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lvlText w:val="%2、"/>
      <w:lvlJc w:val="left"/>
      <w:pPr>
        <w:ind w:left="1560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7">
    <w:nsid w:val="0EE05BA0"/>
    <w:multiLevelType w:val="hybridMultilevel"/>
    <w:tmpl w:val="CB5AD9E4"/>
    <w:lvl w:ilvl="0" w:tplc="06B466B0">
      <w:numFmt w:val="bullet"/>
      <w:lvlText w:val="■"/>
      <w:lvlJc w:val="left"/>
      <w:pPr>
        <w:ind w:left="36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8">
    <w:nsid w:val="106814B0"/>
    <w:multiLevelType w:val="hybridMultilevel"/>
    <w:tmpl w:val="8ECE104A"/>
    <w:lvl w:ilvl="0" w:tplc="E0744E4E">
      <w:start w:val="7"/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9">
    <w:nsid w:val="12307321"/>
    <w:multiLevelType w:val="multilevel"/>
    <w:tmpl w:val="0778EA48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10">
    <w:nsid w:val="1548227C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11">
    <w:nsid w:val="181C2EE3"/>
    <w:multiLevelType w:val="multilevel"/>
    <w:tmpl w:val="E80C9908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12">
    <w:nsid w:val="194F2539"/>
    <w:multiLevelType w:val="hybridMultilevel"/>
    <w:tmpl w:val="2E722836"/>
    <w:lvl w:ilvl="0" w:tplc="2C6C9F4A">
      <w:start w:val="1"/>
      <w:numFmt w:val="decimal"/>
      <w:lvlText w:val="%1."/>
      <w:lvlJc w:val="left"/>
      <w:pPr>
        <w:tabs>
          <w:tab w:val="num" w:pos="1380"/>
        </w:tabs>
        <w:ind w:left="1380" w:hanging="480"/>
      </w:pPr>
      <w:rPr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>
    <w:nsid w:val="1A2F4162"/>
    <w:multiLevelType w:val="multilevel"/>
    <w:tmpl w:val="065683BE"/>
    <w:lvl w:ilvl="0">
      <w:start w:val="1"/>
      <w:numFmt w:val="decimal"/>
      <w:lvlText w:val="%1."/>
      <w:lvlJc w:val="left"/>
      <w:pPr>
        <w:ind w:left="360" w:hanging="360"/>
      </w:pPr>
      <w:rPr>
        <w:color w:val="000000"/>
      </w:rPr>
    </w:lvl>
    <w:lvl w:ilvl="1">
      <w:start w:val="1"/>
      <w:numFmt w:val="decim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decim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decim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4">
    <w:nsid w:val="1B5951F0"/>
    <w:multiLevelType w:val="hybridMultilevel"/>
    <w:tmpl w:val="C49874A8"/>
    <w:lvl w:ilvl="0" w:tplc="C6CCFF3E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>
    <w:nsid w:val="29357FD9"/>
    <w:multiLevelType w:val="hybridMultilevel"/>
    <w:tmpl w:val="A8344AFE"/>
    <w:lvl w:ilvl="0" w:tplc="229ADCD6">
      <w:start w:val="2"/>
      <w:numFmt w:val="ideographLegalTraditional"/>
      <w:lvlText w:val="%1、"/>
      <w:lvlJc w:val="left"/>
      <w:pPr>
        <w:ind w:left="480" w:hanging="480"/>
      </w:pPr>
      <w:rPr>
        <w:rFonts w:ascii="標楷體" w:eastAsia="標楷體" w:hAnsi="標楷體" w:cs="標楷體" w:hint="default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>
    <w:nsid w:val="2B837FE4"/>
    <w:multiLevelType w:val="multilevel"/>
    <w:tmpl w:val="AF303260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suff w:val="nothing"/>
      <w:lvlText w:val="%2、"/>
      <w:lvlJc w:val="left"/>
      <w:pPr>
        <w:ind w:left="992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17">
    <w:nsid w:val="32940381"/>
    <w:multiLevelType w:val="multilevel"/>
    <w:tmpl w:val="1B9CA70A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18">
    <w:nsid w:val="34347510"/>
    <w:multiLevelType w:val="multilevel"/>
    <w:tmpl w:val="7E3E95CA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19">
    <w:nsid w:val="382A5950"/>
    <w:multiLevelType w:val="multilevel"/>
    <w:tmpl w:val="38301B1A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20">
    <w:nsid w:val="38EB5999"/>
    <w:multiLevelType w:val="multilevel"/>
    <w:tmpl w:val="29CCFC4A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21">
    <w:nsid w:val="3BD80ED0"/>
    <w:multiLevelType w:val="hybridMultilevel"/>
    <w:tmpl w:val="724E75D6"/>
    <w:lvl w:ilvl="0" w:tplc="096EFFF2">
      <w:start w:val="2"/>
      <w:numFmt w:val="ideographLegalTraditional"/>
      <w:lvlText w:val="%1、"/>
      <w:lvlJc w:val="left"/>
      <w:pPr>
        <w:ind w:left="510" w:hanging="51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>
    <w:nsid w:val="403A227B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23">
    <w:nsid w:val="442A4437"/>
    <w:multiLevelType w:val="multilevel"/>
    <w:tmpl w:val="873EE612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4">
    <w:nsid w:val="4AD6262B"/>
    <w:multiLevelType w:val="multilevel"/>
    <w:tmpl w:val="3CAAA93C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5">
    <w:nsid w:val="4FCA4BF9"/>
    <w:multiLevelType w:val="multilevel"/>
    <w:tmpl w:val="AC8C1D28"/>
    <w:lvl w:ilvl="0">
      <w:start w:val="1"/>
      <w:numFmt w:val="decimal"/>
      <w:lvlText w:val="%1."/>
      <w:lvlJc w:val="left"/>
      <w:pPr>
        <w:ind w:left="1380" w:firstLine="900"/>
      </w:pPr>
      <w:rPr>
        <w:color w:val="000000"/>
        <w:vertAlign w:val="baseline"/>
      </w:rPr>
    </w:lvl>
    <w:lvl w:ilvl="1">
      <w:start w:val="1"/>
      <w:numFmt w:val="decimal"/>
      <w:lvlText w:val="%2、"/>
      <w:lvlJc w:val="left"/>
      <w:pPr>
        <w:ind w:left="960" w:firstLine="4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440" w:firstLine="9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1920" w:firstLine="1440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2400" w:firstLine="192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2880" w:firstLine="240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3360" w:firstLine="2880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3840" w:firstLine="3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4320" w:firstLine="3840"/>
      </w:pPr>
      <w:rPr>
        <w:vertAlign w:val="baseline"/>
      </w:rPr>
    </w:lvl>
  </w:abstractNum>
  <w:abstractNum w:abstractNumId="26">
    <w:nsid w:val="55EC0162"/>
    <w:multiLevelType w:val="multilevel"/>
    <w:tmpl w:val="79EE2646"/>
    <w:lvl w:ilvl="0">
      <w:start w:val="1"/>
      <w:numFmt w:val="decimal"/>
      <w:lvlText w:val="%1."/>
      <w:lvlJc w:val="left"/>
      <w:pPr>
        <w:ind w:left="1380" w:firstLine="90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1860" w:firstLine="13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340" w:firstLine="18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20" w:firstLine="2340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3300" w:firstLine="282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780" w:firstLine="330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4260" w:firstLine="3780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4740" w:firstLine="42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5220" w:firstLine="4740"/>
      </w:pPr>
      <w:rPr>
        <w:vertAlign w:val="baseline"/>
      </w:rPr>
    </w:lvl>
  </w:abstractNum>
  <w:abstractNum w:abstractNumId="27">
    <w:nsid w:val="5AC34678"/>
    <w:multiLevelType w:val="hybridMultilevel"/>
    <w:tmpl w:val="446E963A"/>
    <w:lvl w:ilvl="0" w:tplc="B518E1B6">
      <w:start w:val="2"/>
      <w:numFmt w:val="upperLetter"/>
      <w:lvlText w:val="%1-"/>
      <w:lvlJc w:val="left"/>
      <w:pPr>
        <w:ind w:left="360" w:hanging="36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>
    <w:nsid w:val="5B175503"/>
    <w:multiLevelType w:val="multilevel"/>
    <w:tmpl w:val="3CAAA93C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9">
    <w:nsid w:val="5E8E3F7B"/>
    <w:multiLevelType w:val="multilevel"/>
    <w:tmpl w:val="03181BB0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30">
    <w:nsid w:val="61095E91"/>
    <w:multiLevelType w:val="hybridMultilevel"/>
    <w:tmpl w:val="AE545CC2"/>
    <w:lvl w:ilvl="0" w:tplc="0409000F">
      <w:start w:val="1"/>
      <w:numFmt w:val="decimal"/>
      <w:lvlText w:val="%1."/>
      <w:lvlJc w:val="left"/>
      <w:pPr>
        <w:tabs>
          <w:tab w:val="num" w:pos="1380"/>
        </w:tabs>
        <w:ind w:left="13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60"/>
        </w:tabs>
        <w:ind w:left="18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00"/>
        </w:tabs>
        <w:ind w:left="33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80"/>
        </w:tabs>
        <w:ind w:left="37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60"/>
        </w:tabs>
        <w:ind w:left="42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740"/>
        </w:tabs>
        <w:ind w:left="47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20"/>
        </w:tabs>
        <w:ind w:left="5220" w:hanging="480"/>
      </w:pPr>
    </w:lvl>
  </w:abstractNum>
  <w:abstractNum w:abstractNumId="31">
    <w:nsid w:val="71907A34"/>
    <w:multiLevelType w:val="multilevel"/>
    <w:tmpl w:val="BE70809C"/>
    <w:lvl w:ilvl="0">
      <w:start w:val="2"/>
      <w:numFmt w:val="decimal"/>
      <w:lvlText w:val="%1、"/>
      <w:lvlJc w:val="left"/>
      <w:pPr>
        <w:ind w:left="905" w:firstLine="425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1385" w:firstLine="905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865" w:firstLine="1385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345" w:firstLine="1865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2825" w:firstLine="2345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305" w:firstLine="2825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3785" w:firstLine="3305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4265" w:firstLine="3785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4745" w:firstLine="4265"/>
      </w:pPr>
      <w:rPr>
        <w:vertAlign w:val="baseline"/>
      </w:rPr>
    </w:lvl>
  </w:abstractNum>
  <w:abstractNum w:abstractNumId="32">
    <w:nsid w:val="779D17C1"/>
    <w:multiLevelType w:val="multilevel"/>
    <w:tmpl w:val="E9CCED76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33">
    <w:nsid w:val="77E96FC8"/>
    <w:multiLevelType w:val="multilevel"/>
    <w:tmpl w:val="148EF0E0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num w:numId="1">
    <w:abstractNumId w:val="18"/>
  </w:num>
  <w:num w:numId="2">
    <w:abstractNumId w:val="33"/>
  </w:num>
  <w:num w:numId="3">
    <w:abstractNumId w:val="23"/>
  </w:num>
  <w:num w:numId="4">
    <w:abstractNumId w:val="29"/>
  </w:num>
  <w:num w:numId="5">
    <w:abstractNumId w:val="26"/>
  </w:num>
  <w:num w:numId="6">
    <w:abstractNumId w:val="25"/>
  </w:num>
  <w:num w:numId="7">
    <w:abstractNumId w:val="2"/>
  </w:num>
  <w:num w:numId="8">
    <w:abstractNumId w:val="20"/>
  </w:num>
  <w:num w:numId="9">
    <w:abstractNumId w:val="17"/>
  </w:num>
  <w:num w:numId="10">
    <w:abstractNumId w:val="28"/>
  </w:num>
  <w:num w:numId="11">
    <w:abstractNumId w:val="31"/>
  </w:num>
  <w:num w:numId="12">
    <w:abstractNumId w:val="32"/>
  </w:num>
  <w:num w:numId="13">
    <w:abstractNumId w:val="19"/>
  </w:num>
  <w:num w:numId="14">
    <w:abstractNumId w:val="11"/>
  </w:num>
  <w:num w:numId="15">
    <w:abstractNumId w:val="9"/>
  </w:num>
  <w:num w:numId="16">
    <w:abstractNumId w:val="24"/>
  </w:num>
  <w:num w:numId="17">
    <w:abstractNumId w:val="10"/>
  </w:num>
  <w:num w:numId="18">
    <w:abstractNumId w:val="0"/>
  </w:num>
  <w:num w:numId="19">
    <w:abstractNumId w:val="21"/>
  </w:num>
  <w:num w:numId="20">
    <w:abstractNumId w:val="22"/>
  </w:num>
  <w:num w:numId="21">
    <w:abstractNumId w:val="15"/>
  </w:num>
  <w:num w:numId="22">
    <w:abstractNumId w:val="5"/>
  </w:num>
  <w:num w:numId="23">
    <w:abstractNumId w:val="3"/>
  </w:num>
  <w:num w:numId="24">
    <w:abstractNumId w:val="30"/>
  </w:num>
  <w:num w:numId="25">
    <w:abstractNumId w:val="12"/>
  </w:num>
  <w:num w:numId="26">
    <w:abstractNumId w:val="8"/>
  </w:num>
  <w:num w:numId="27">
    <w:abstractNumId w:val="7"/>
  </w:num>
  <w:num w:numId="28">
    <w:abstractNumId w:val="14"/>
  </w:num>
  <w:num w:numId="29">
    <w:abstractNumId w:val="16"/>
  </w:num>
  <w:num w:numId="30">
    <w:abstractNumId w:val="1"/>
  </w:num>
  <w:num w:numId="31">
    <w:abstractNumId w:val="27"/>
  </w:num>
  <w:num w:numId="32">
    <w:abstractNumId w:val="13"/>
  </w:num>
  <w:num w:numId="33">
    <w:abstractNumId w:val="4"/>
  </w:num>
  <w:num w:numId="3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bordersDoNotSurroundHeader/>
  <w:bordersDoNotSurroundFooter/>
  <w:hideSpellingErrors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zh-TW" w:vendorID="64" w:dllVersion="131077" w:nlCheck="1" w:checkStyle="1"/>
  <w:activeWritingStyle w:appName="MSWord" w:lang="en-US" w:vendorID="64" w:dllVersion="131078" w:nlCheck="1" w:checkStyle="1"/>
  <w:defaultTabStop w:val="720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1354"/>
    <w:rsid w:val="0000497E"/>
    <w:rsid w:val="00005FB2"/>
    <w:rsid w:val="00006DA2"/>
    <w:rsid w:val="00010F37"/>
    <w:rsid w:val="00014B99"/>
    <w:rsid w:val="00014DA1"/>
    <w:rsid w:val="00017015"/>
    <w:rsid w:val="00020AF4"/>
    <w:rsid w:val="000215BC"/>
    <w:rsid w:val="00026BCF"/>
    <w:rsid w:val="000279DB"/>
    <w:rsid w:val="00031A53"/>
    <w:rsid w:val="00031BC9"/>
    <w:rsid w:val="00033334"/>
    <w:rsid w:val="000346B2"/>
    <w:rsid w:val="00035DBB"/>
    <w:rsid w:val="00040719"/>
    <w:rsid w:val="00045A88"/>
    <w:rsid w:val="00046661"/>
    <w:rsid w:val="00046E11"/>
    <w:rsid w:val="00047FC8"/>
    <w:rsid w:val="000502B5"/>
    <w:rsid w:val="00052883"/>
    <w:rsid w:val="0005561B"/>
    <w:rsid w:val="00057827"/>
    <w:rsid w:val="00060028"/>
    <w:rsid w:val="00060770"/>
    <w:rsid w:val="00060DFA"/>
    <w:rsid w:val="000619E4"/>
    <w:rsid w:val="00061EC2"/>
    <w:rsid w:val="000668B0"/>
    <w:rsid w:val="00076501"/>
    <w:rsid w:val="000766D7"/>
    <w:rsid w:val="00076909"/>
    <w:rsid w:val="00081436"/>
    <w:rsid w:val="00081700"/>
    <w:rsid w:val="00085DA0"/>
    <w:rsid w:val="0009638F"/>
    <w:rsid w:val="00096419"/>
    <w:rsid w:val="00097C2E"/>
    <w:rsid w:val="000A1997"/>
    <w:rsid w:val="000A3BDE"/>
    <w:rsid w:val="000A544E"/>
    <w:rsid w:val="000A6718"/>
    <w:rsid w:val="000A6955"/>
    <w:rsid w:val="000A7AF6"/>
    <w:rsid w:val="000B1DEA"/>
    <w:rsid w:val="000B3A25"/>
    <w:rsid w:val="000B693B"/>
    <w:rsid w:val="000C03B0"/>
    <w:rsid w:val="000C2DE4"/>
    <w:rsid w:val="000C3028"/>
    <w:rsid w:val="000D26F4"/>
    <w:rsid w:val="000D4140"/>
    <w:rsid w:val="000E334A"/>
    <w:rsid w:val="000E4BE4"/>
    <w:rsid w:val="000E67EC"/>
    <w:rsid w:val="000E7B47"/>
    <w:rsid w:val="000F33DD"/>
    <w:rsid w:val="000F6784"/>
    <w:rsid w:val="00100713"/>
    <w:rsid w:val="00103A2B"/>
    <w:rsid w:val="00105275"/>
    <w:rsid w:val="00107B78"/>
    <w:rsid w:val="00110487"/>
    <w:rsid w:val="001112EF"/>
    <w:rsid w:val="00111853"/>
    <w:rsid w:val="0011580C"/>
    <w:rsid w:val="00115A2F"/>
    <w:rsid w:val="0012196C"/>
    <w:rsid w:val="00123A2D"/>
    <w:rsid w:val="001248B8"/>
    <w:rsid w:val="001265EE"/>
    <w:rsid w:val="00130353"/>
    <w:rsid w:val="00135D4E"/>
    <w:rsid w:val="001360E9"/>
    <w:rsid w:val="00136B97"/>
    <w:rsid w:val="00141E97"/>
    <w:rsid w:val="00143740"/>
    <w:rsid w:val="001445B1"/>
    <w:rsid w:val="00146D1F"/>
    <w:rsid w:val="0014796F"/>
    <w:rsid w:val="00150A4C"/>
    <w:rsid w:val="00156A6B"/>
    <w:rsid w:val="00170D0B"/>
    <w:rsid w:val="00181ACE"/>
    <w:rsid w:val="001850A6"/>
    <w:rsid w:val="00187019"/>
    <w:rsid w:val="001918A5"/>
    <w:rsid w:val="00191B20"/>
    <w:rsid w:val="001933CC"/>
    <w:rsid w:val="0019471B"/>
    <w:rsid w:val="001948DA"/>
    <w:rsid w:val="001A0C95"/>
    <w:rsid w:val="001A1D6E"/>
    <w:rsid w:val="001B04F0"/>
    <w:rsid w:val="001B3ACA"/>
    <w:rsid w:val="001B4EE9"/>
    <w:rsid w:val="001B5CEB"/>
    <w:rsid w:val="001C162B"/>
    <w:rsid w:val="001C21F9"/>
    <w:rsid w:val="001C44AF"/>
    <w:rsid w:val="001C5493"/>
    <w:rsid w:val="001C5ACF"/>
    <w:rsid w:val="001D0E7F"/>
    <w:rsid w:val="001D293D"/>
    <w:rsid w:val="001D3382"/>
    <w:rsid w:val="001D52A7"/>
    <w:rsid w:val="001D62E2"/>
    <w:rsid w:val="001E290D"/>
    <w:rsid w:val="001E5752"/>
    <w:rsid w:val="001E724D"/>
    <w:rsid w:val="001F1F5B"/>
    <w:rsid w:val="001F4460"/>
    <w:rsid w:val="002026C7"/>
    <w:rsid w:val="002058E2"/>
    <w:rsid w:val="00205A5D"/>
    <w:rsid w:val="00210F9A"/>
    <w:rsid w:val="00212259"/>
    <w:rsid w:val="00214156"/>
    <w:rsid w:val="00214BA9"/>
    <w:rsid w:val="00216DCB"/>
    <w:rsid w:val="00221BF0"/>
    <w:rsid w:val="00225853"/>
    <w:rsid w:val="00227D43"/>
    <w:rsid w:val="00231094"/>
    <w:rsid w:val="002465A9"/>
    <w:rsid w:val="0025196E"/>
    <w:rsid w:val="00252E0C"/>
    <w:rsid w:val="00263A25"/>
    <w:rsid w:val="002664FE"/>
    <w:rsid w:val="002670FA"/>
    <w:rsid w:val="00271201"/>
    <w:rsid w:val="00281385"/>
    <w:rsid w:val="00285A39"/>
    <w:rsid w:val="00290376"/>
    <w:rsid w:val="002915C9"/>
    <w:rsid w:val="002920BA"/>
    <w:rsid w:val="00294813"/>
    <w:rsid w:val="0029565D"/>
    <w:rsid w:val="002A105E"/>
    <w:rsid w:val="002A156D"/>
    <w:rsid w:val="002A2334"/>
    <w:rsid w:val="002A402E"/>
    <w:rsid w:val="002A422B"/>
    <w:rsid w:val="002A4EAA"/>
    <w:rsid w:val="002A7515"/>
    <w:rsid w:val="002B5B91"/>
    <w:rsid w:val="002C2C4F"/>
    <w:rsid w:val="002C526F"/>
    <w:rsid w:val="002D3F86"/>
    <w:rsid w:val="002D7331"/>
    <w:rsid w:val="002E2523"/>
    <w:rsid w:val="002F535E"/>
    <w:rsid w:val="002F74D8"/>
    <w:rsid w:val="00301426"/>
    <w:rsid w:val="00302B24"/>
    <w:rsid w:val="003054B9"/>
    <w:rsid w:val="00306DEF"/>
    <w:rsid w:val="00310872"/>
    <w:rsid w:val="00314C01"/>
    <w:rsid w:val="00315311"/>
    <w:rsid w:val="00316E9B"/>
    <w:rsid w:val="003204C0"/>
    <w:rsid w:val="0032064E"/>
    <w:rsid w:val="00320E8E"/>
    <w:rsid w:val="003219D1"/>
    <w:rsid w:val="00323167"/>
    <w:rsid w:val="00332BDD"/>
    <w:rsid w:val="00334F63"/>
    <w:rsid w:val="00335905"/>
    <w:rsid w:val="0033732A"/>
    <w:rsid w:val="0034044A"/>
    <w:rsid w:val="00342067"/>
    <w:rsid w:val="00343EC9"/>
    <w:rsid w:val="00346156"/>
    <w:rsid w:val="00355490"/>
    <w:rsid w:val="0035771B"/>
    <w:rsid w:val="00357A06"/>
    <w:rsid w:val="00360009"/>
    <w:rsid w:val="003615FD"/>
    <w:rsid w:val="0036459A"/>
    <w:rsid w:val="003646AA"/>
    <w:rsid w:val="0037137A"/>
    <w:rsid w:val="0037218D"/>
    <w:rsid w:val="0037256C"/>
    <w:rsid w:val="00376C12"/>
    <w:rsid w:val="00382A13"/>
    <w:rsid w:val="00392A6A"/>
    <w:rsid w:val="0039306C"/>
    <w:rsid w:val="003939AB"/>
    <w:rsid w:val="0039412B"/>
    <w:rsid w:val="00394743"/>
    <w:rsid w:val="003A2FAC"/>
    <w:rsid w:val="003B57B2"/>
    <w:rsid w:val="003B64E9"/>
    <w:rsid w:val="003B75E7"/>
    <w:rsid w:val="003B7C4D"/>
    <w:rsid w:val="003C1C0A"/>
    <w:rsid w:val="003C2661"/>
    <w:rsid w:val="003C6C2D"/>
    <w:rsid w:val="003C7092"/>
    <w:rsid w:val="003D1F3E"/>
    <w:rsid w:val="003D2C05"/>
    <w:rsid w:val="003D2E00"/>
    <w:rsid w:val="003D4435"/>
    <w:rsid w:val="003E11DC"/>
    <w:rsid w:val="003F0EBC"/>
    <w:rsid w:val="003F2C64"/>
    <w:rsid w:val="003F7A48"/>
    <w:rsid w:val="00401839"/>
    <w:rsid w:val="0040278C"/>
    <w:rsid w:val="00402C88"/>
    <w:rsid w:val="00403CDE"/>
    <w:rsid w:val="00403E10"/>
    <w:rsid w:val="004070BB"/>
    <w:rsid w:val="00415037"/>
    <w:rsid w:val="0041750A"/>
    <w:rsid w:val="0042042E"/>
    <w:rsid w:val="00426712"/>
    <w:rsid w:val="00431B0B"/>
    <w:rsid w:val="00433109"/>
    <w:rsid w:val="00434C48"/>
    <w:rsid w:val="00440B21"/>
    <w:rsid w:val="00441B99"/>
    <w:rsid w:val="00444D37"/>
    <w:rsid w:val="00454FAA"/>
    <w:rsid w:val="0046203E"/>
    <w:rsid w:val="00465A21"/>
    <w:rsid w:val="00466C3F"/>
    <w:rsid w:val="00467F96"/>
    <w:rsid w:val="00470E2B"/>
    <w:rsid w:val="00471A5D"/>
    <w:rsid w:val="00472E2A"/>
    <w:rsid w:val="00474E06"/>
    <w:rsid w:val="00476245"/>
    <w:rsid w:val="00481A87"/>
    <w:rsid w:val="004843EC"/>
    <w:rsid w:val="0048605F"/>
    <w:rsid w:val="00490278"/>
    <w:rsid w:val="00493294"/>
    <w:rsid w:val="00497E93"/>
    <w:rsid w:val="004A3650"/>
    <w:rsid w:val="004A46BB"/>
    <w:rsid w:val="004A5072"/>
    <w:rsid w:val="004B0A44"/>
    <w:rsid w:val="004B103C"/>
    <w:rsid w:val="004B2A8F"/>
    <w:rsid w:val="004C0094"/>
    <w:rsid w:val="004C31EE"/>
    <w:rsid w:val="004C327A"/>
    <w:rsid w:val="004C409F"/>
    <w:rsid w:val="004C42DD"/>
    <w:rsid w:val="004C5CE7"/>
    <w:rsid w:val="004D0F9B"/>
    <w:rsid w:val="004D2FAA"/>
    <w:rsid w:val="004D5763"/>
    <w:rsid w:val="004D651E"/>
    <w:rsid w:val="004E43E3"/>
    <w:rsid w:val="004E5581"/>
    <w:rsid w:val="004E6CC7"/>
    <w:rsid w:val="004F2F0B"/>
    <w:rsid w:val="004F40A0"/>
    <w:rsid w:val="004F7550"/>
    <w:rsid w:val="00501758"/>
    <w:rsid w:val="00504BCC"/>
    <w:rsid w:val="00507327"/>
    <w:rsid w:val="005103D7"/>
    <w:rsid w:val="00517FDB"/>
    <w:rsid w:val="00531469"/>
    <w:rsid w:val="00532E3F"/>
    <w:rsid w:val="005336C0"/>
    <w:rsid w:val="0053472D"/>
    <w:rsid w:val="00536FE3"/>
    <w:rsid w:val="00540EB2"/>
    <w:rsid w:val="00543640"/>
    <w:rsid w:val="00543FDF"/>
    <w:rsid w:val="00550328"/>
    <w:rsid w:val="005528F3"/>
    <w:rsid w:val="0055297F"/>
    <w:rsid w:val="005533E5"/>
    <w:rsid w:val="005571F5"/>
    <w:rsid w:val="00570442"/>
    <w:rsid w:val="00572815"/>
    <w:rsid w:val="00573E05"/>
    <w:rsid w:val="00575ADE"/>
    <w:rsid w:val="00575BF8"/>
    <w:rsid w:val="00586943"/>
    <w:rsid w:val="005902DD"/>
    <w:rsid w:val="005A3DF5"/>
    <w:rsid w:val="005A4D9A"/>
    <w:rsid w:val="005B1A2D"/>
    <w:rsid w:val="005B39AB"/>
    <w:rsid w:val="005B3F5F"/>
    <w:rsid w:val="005B4FE2"/>
    <w:rsid w:val="005B51AD"/>
    <w:rsid w:val="005B69DE"/>
    <w:rsid w:val="005B722E"/>
    <w:rsid w:val="005C10D9"/>
    <w:rsid w:val="005C3B7A"/>
    <w:rsid w:val="005C62F3"/>
    <w:rsid w:val="005D0143"/>
    <w:rsid w:val="005D6008"/>
    <w:rsid w:val="005D74BC"/>
    <w:rsid w:val="005D74F9"/>
    <w:rsid w:val="005D7AB8"/>
    <w:rsid w:val="005E118B"/>
    <w:rsid w:val="005E6CDD"/>
    <w:rsid w:val="005F1B74"/>
    <w:rsid w:val="005F562B"/>
    <w:rsid w:val="005F5C4A"/>
    <w:rsid w:val="005F714E"/>
    <w:rsid w:val="0060022B"/>
    <w:rsid w:val="00607147"/>
    <w:rsid w:val="00607C91"/>
    <w:rsid w:val="006121F2"/>
    <w:rsid w:val="00616E17"/>
    <w:rsid w:val="006177F3"/>
    <w:rsid w:val="00617F7F"/>
    <w:rsid w:val="00622E5F"/>
    <w:rsid w:val="00624805"/>
    <w:rsid w:val="00624D39"/>
    <w:rsid w:val="00635100"/>
    <w:rsid w:val="006352E5"/>
    <w:rsid w:val="00642508"/>
    <w:rsid w:val="0064489F"/>
    <w:rsid w:val="006453E2"/>
    <w:rsid w:val="00645503"/>
    <w:rsid w:val="006510A0"/>
    <w:rsid w:val="00652F65"/>
    <w:rsid w:val="00654B9D"/>
    <w:rsid w:val="006550DD"/>
    <w:rsid w:val="00663336"/>
    <w:rsid w:val="0066365B"/>
    <w:rsid w:val="006648FA"/>
    <w:rsid w:val="00666617"/>
    <w:rsid w:val="006711E0"/>
    <w:rsid w:val="00674CB8"/>
    <w:rsid w:val="006820EF"/>
    <w:rsid w:val="00683A76"/>
    <w:rsid w:val="006848A7"/>
    <w:rsid w:val="00684EC6"/>
    <w:rsid w:val="0068714E"/>
    <w:rsid w:val="00691588"/>
    <w:rsid w:val="006920B6"/>
    <w:rsid w:val="00693F13"/>
    <w:rsid w:val="00694980"/>
    <w:rsid w:val="006967C2"/>
    <w:rsid w:val="006A5296"/>
    <w:rsid w:val="006A529F"/>
    <w:rsid w:val="006B02E0"/>
    <w:rsid w:val="006B2866"/>
    <w:rsid w:val="006B3342"/>
    <w:rsid w:val="006B3591"/>
    <w:rsid w:val="006D10E0"/>
    <w:rsid w:val="006D1D3D"/>
    <w:rsid w:val="006D30E1"/>
    <w:rsid w:val="006D3ACD"/>
    <w:rsid w:val="006D3CA3"/>
    <w:rsid w:val="006D52E9"/>
    <w:rsid w:val="006E27FD"/>
    <w:rsid w:val="006E76A6"/>
    <w:rsid w:val="006F3A41"/>
    <w:rsid w:val="006F48C5"/>
    <w:rsid w:val="006F71C8"/>
    <w:rsid w:val="00700B02"/>
    <w:rsid w:val="00701F4B"/>
    <w:rsid w:val="00702282"/>
    <w:rsid w:val="007044B8"/>
    <w:rsid w:val="007061DD"/>
    <w:rsid w:val="00707F8C"/>
    <w:rsid w:val="00712C94"/>
    <w:rsid w:val="00716139"/>
    <w:rsid w:val="007257DA"/>
    <w:rsid w:val="00725A45"/>
    <w:rsid w:val="00726FA3"/>
    <w:rsid w:val="007361BE"/>
    <w:rsid w:val="00736961"/>
    <w:rsid w:val="0074128F"/>
    <w:rsid w:val="0074265B"/>
    <w:rsid w:val="00742F96"/>
    <w:rsid w:val="00747546"/>
    <w:rsid w:val="00754A2E"/>
    <w:rsid w:val="00760AB4"/>
    <w:rsid w:val="00762578"/>
    <w:rsid w:val="007649FE"/>
    <w:rsid w:val="00765F73"/>
    <w:rsid w:val="007724C6"/>
    <w:rsid w:val="00772791"/>
    <w:rsid w:val="00780181"/>
    <w:rsid w:val="00780CEF"/>
    <w:rsid w:val="00786577"/>
    <w:rsid w:val="0079073C"/>
    <w:rsid w:val="007924F8"/>
    <w:rsid w:val="00793F87"/>
    <w:rsid w:val="007A03E7"/>
    <w:rsid w:val="007B01AC"/>
    <w:rsid w:val="007B08AA"/>
    <w:rsid w:val="007B4583"/>
    <w:rsid w:val="007C0CAF"/>
    <w:rsid w:val="007C196E"/>
    <w:rsid w:val="007C2A65"/>
    <w:rsid w:val="007C355B"/>
    <w:rsid w:val="007C4F1E"/>
    <w:rsid w:val="007C689B"/>
    <w:rsid w:val="007D347C"/>
    <w:rsid w:val="007D42F0"/>
    <w:rsid w:val="00800FF7"/>
    <w:rsid w:val="00811297"/>
    <w:rsid w:val="00813A03"/>
    <w:rsid w:val="008222BF"/>
    <w:rsid w:val="00823DF1"/>
    <w:rsid w:val="00824477"/>
    <w:rsid w:val="00825116"/>
    <w:rsid w:val="00832CA1"/>
    <w:rsid w:val="0084049D"/>
    <w:rsid w:val="008441A1"/>
    <w:rsid w:val="0084515D"/>
    <w:rsid w:val="00847029"/>
    <w:rsid w:val="00847164"/>
    <w:rsid w:val="00850FA4"/>
    <w:rsid w:val="008512C8"/>
    <w:rsid w:val="00851B3E"/>
    <w:rsid w:val="00855A15"/>
    <w:rsid w:val="00855F30"/>
    <w:rsid w:val="00856331"/>
    <w:rsid w:val="00864919"/>
    <w:rsid w:val="008656BF"/>
    <w:rsid w:val="00866039"/>
    <w:rsid w:val="00871317"/>
    <w:rsid w:val="00871F98"/>
    <w:rsid w:val="0087429D"/>
    <w:rsid w:val="0087452F"/>
    <w:rsid w:val="00875CBB"/>
    <w:rsid w:val="0088018D"/>
    <w:rsid w:val="00882E64"/>
    <w:rsid w:val="0089168C"/>
    <w:rsid w:val="008920B6"/>
    <w:rsid w:val="0089672F"/>
    <w:rsid w:val="008A339B"/>
    <w:rsid w:val="008A501E"/>
    <w:rsid w:val="008A5131"/>
    <w:rsid w:val="008A5E7D"/>
    <w:rsid w:val="008A77A8"/>
    <w:rsid w:val="008B066B"/>
    <w:rsid w:val="008B2B8C"/>
    <w:rsid w:val="008B56DD"/>
    <w:rsid w:val="008B7B1A"/>
    <w:rsid w:val="008C6637"/>
    <w:rsid w:val="008C7AF6"/>
    <w:rsid w:val="008D2428"/>
    <w:rsid w:val="008E1F08"/>
    <w:rsid w:val="008E77AD"/>
    <w:rsid w:val="008F1D99"/>
    <w:rsid w:val="008F22B2"/>
    <w:rsid w:val="008F2B26"/>
    <w:rsid w:val="008F73D4"/>
    <w:rsid w:val="00902CB0"/>
    <w:rsid w:val="009034F6"/>
    <w:rsid w:val="00904158"/>
    <w:rsid w:val="009102E9"/>
    <w:rsid w:val="009114CF"/>
    <w:rsid w:val="00913E80"/>
    <w:rsid w:val="00916B7C"/>
    <w:rsid w:val="00917081"/>
    <w:rsid w:val="009224C9"/>
    <w:rsid w:val="00922616"/>
    <w:rsid w:val="009232D1"/>
    <w:rsid w:val="009234F2"/>
    <w:rsid w:val="0092541D"/>
    <w:rsid w:val="00926B07"/>
    <w:rsid w:val="00927B38"/>
    <w:rsid w:val="00930D6B"/>
    <w:rsid w:val="009335D2"/>
    <w:rsid w:val="0093744F"/>
    <w:rsid w:val="00940293"/>
    <w:rsid w:val="00940542"/>
    <w:rsid w:val="00944A61"/>
    <w:rsid w:val="00945217"/>
    <w:rsid w:val="009476AD"/>
    <w:rsid w:val="00951842"/>
    <w:rsid w:val="009529E0"/>
    <w:rsid w:val="00955F24"/>
    <w:rsid w:val="009566B9"/>
    <w:rsid w:val="00960C7E"/>
    <w:rsid w:val="00965857"/>
    <w:rsid w:val="00966319"/>
    <w:rsid w:val="00967DBF"/>
    <w:rsid w:val="009700B5"/>
    <w:rsid w:val="0097151F"/>
    <w:rsid w:val="00972994"/>
    <w:rsid w:val="009740F8"/>
    <w:rsid w:val="00981915"/>
    <w:rsid w:val="00982840"/>
    <w:rsid w:val="00982D4A"/>
    <w:rsid w:val="00987F14"/>
    <w:rsid w:val="00990AE5"/>
    <w:rsid w:val="00991898"/>
    <w:rsid w:val="0099265F"/>
    <w:rsid w:val="00992B4E"/>
    <w:rsid w:val="00992C7C"/>
    <w:rsid w:val="00995135"/>
    <w:rsid w:val="009A1520"/>
    <w:rsid w:val="009A1881"/>
    <w:rsid w:val="009A450A"/>
    <w:rsid w:val="009A7E41"/>
    <w:rsid w:val="009B2487"/>
    <w:rsid w:val="009B2F4D"/>
    <w:rsid w:val="009B394E"/>
    <w:rsid w:val="009B6152"/>
    <w:rsid w:val="009B665B"/>
    <w:rsid w:val="009B7F87"/>
    <w:rsid w:val="009C0E03"/>
    <w:rsid w:val="009C4C90"/>
    <w:rsid w:val="009C534F"/>
    <w:rsid w:val="009C5A07"/>
    <w:rsid w:val="009D1081"/>
    <w:rsid w:val="009D1652"/>
    <w:rsid w:val="009D2C20"/>
    <w:rsid w:val="009D42FE"/>
    <w:rsid w:val="009D5D4A"/>
    <w:rsid w:val="009E08EA"/>
    <w:rsid w:val="009F0433"/>
    <w:rsid w:val="009F2C5D"/>
    <w:rsid w:val="009F5DAD"/>
    <w:rsid w:val="00A05906"/>
    <w:rsid w:val="00A1338F"/>
    <w:rsid w:val="00A17F97"/>
    <w:rsid w:val="00A20A0D"/>
    <w:rsid w:val="00A22D08"/>
    <w:rsid w:val="00A25248"/>
    <w:rsid w:val="00A30498"/>
    <w:rsid w:val="00A311F1"/>
    <w:rsid w:val="00A3233F"/>
    <w:rsid w:val="00A35ACF"/>
    <w:rsid w:val="00A4012D"/>
    <w:rsid w:val="00A4179C"/>
    <w:rsid w:val="00A43A34"/>
    <w:rsid w:val="00A448DC"/>
    <w:rsid w:val="00A45123"/>
    <w:rsid w:val="00A45C34"/>
    <w:rsid w:val="00A47E10"/>
    <w:rsid w:val="00A501E0"/>
    <w:rsid w:val="00A57619"/>
    <w:rsid w:val="00A60A64"/>
    <w:rsid w:val="00A62145"/>
    <w:rsid w:val="00A654F9"/>
    <w:rsid w:val="00A6655E"/>
    <w:rsid w:val="00A67682"/>
    <w:rsid w:val="00A676A7"/>
    <w:rsid w:val="00A67C91"/>
    <w:rsid w:val="00A76789"/>
    <w:rsid w:val="00A76F8F"/>
    <w:rsid w:val="00A77B85"/>
    <w:rsid w:val="00A77E44"/>
    <w:rsid w:val="00A837EB"/>
    <w:rsid w:val="00A92B7A"/>
    <w:rsid w:val="00AA158C"/>
    <w:rsid w:val="00AA56E5"/>
    <w:rsid w:val="00AA5C9E"/>
    <w:rsid w:val="00AB0D6C"/>
    <w:rsid w:val="00AB33BD"/>
    <w:rsid w:val="00AB6FC4"/>
    <w:rsid w:val="00AC4B0F"/>
    <w:rsid w:val="00AD2399"/>
    <w:rsid w:val="00AD3378"/>
    <w:rsid w:val="00AE5DA6"/>
    <w:rsid w:val="00AE6E7D"/>
    <w:rsid w:val="00AF1E63"/>
    <w:rsid w:val="00AF4902"/>
    <w:rsid w:val="00B0211E"/>
    <w:rsid w:val="00B02B71"/>
    <w:rsid w:val="00B034B8"/>
    <w:rsid w:val="00B106EC"/>
    <w:rsid w:val="00B1179B"/>
    <w:rsid w:val="00B124D9"/>
    <w:rsid w:val="00B12AA8"/>
    <w:rsid w:val="00B14AB5"/>
    <w:rsid w:val="00B14B23"/>
    <w:rsid w:val="00B15C9B"/>
    <w:rsid w:val="00B15D5D"/>
    <w:rsid w:val="00B200F9"/>
    <w:rsid w:val="00B20A8E"/>
    <w:rsid w:val="00B21708"/>
    <w:rsid w:val="00B308B6"/>
    <w:rsid w:val="00B346A1"/>
    <w:rsid w:val="00B41FD5"/>
    <w:rsid w:val="00B47EBB"/>
    <w:rsid w:val="00B522FD"/>
    <w:rsid w:val="00B5253C"/>
    <w:rsid w:val="00B54810"/>
    <w:rsid w:val="00B5559D"/>
    <w:rsid w:val="00B62FC1"/>
    <w:rsid w:val="00B66C53"/>
    <w:rsid w:val="00B7069B"/>
    <w:rsid w:val="00B75194"/>
    <w:rsid w:val="00B818B2"/>
    <w:rsid w:val="00B85833"/>
    <w:rsid w:val="00B8634E"/>
    <w:rsid w:val="00B87A7B"/>
    <w:rsid w:val="00B93C61"/>
    <w:rsid w:val="00B9600B"/>
    <w:rsid w:val="00BA1445"/>
    <w:rsid w:val="00BA2AA3"/>
    <w:rsid w:val="00BA61D7"/>
    <w:rsid w:val="00BB0181"/>
    <w:rsid w:val="00BB10F5"/>
    <w:rsid w:val="00BB2520"/>
    <w:rsid w:val="00BB42E9"/>
    <w:rsid w:val="00BB69DE"/>
    <w:rsid w:val="00BC25C2"/>
    <w:rsid w:val="00BC285E"/>
    <w:rsid w:val="00BC3525"/>
    <w:rsid w:val="00BC75B2"/>
    <w:rsid w:val="00BD0C8A"/>
    <w:rsid w:val="00BD3CA2"/>
    <w:rsid w:val="00BD5193"/>
    <w:rsid w:val="00BD5366"/>
    <w:rsid w:val="00BE0970"/>
    <w:rsid w:val="00BE3EEA"/>
    <w:rsid w:val="00BE7C71"/>
    <w:rsid w:val="00BF1A42"/>
    <w:rsid w:val="00C01B71"/>
    <w:rsid w:val="00C0277A"/>
    <w:rsid w:val="00C16726"/>
    <w:rsid w:val="00C2644D"/>
    <w:rsid w:val="00C27837"/>
    <w:rsid w:val="00C27A1B"/>
    <w:rsid w:val="00C31F2D"/>
    <w:rsid w:val="00C3535B"/>
    <w:rsid w:val="00C35623"/>
    <w:rsid w:val="00C3784A"/>
    <w:rsid w:val="00C411D1"/>
    <w:rsid w:val="00C41BC8"/>
    <w:rsid w:val="00C4394F"/>
    <w:rsid w:val="00C443DF"/>
    <w:rsid w:val="00C44F9E"/>
    <w:rsid w:val="00C453F2"/>
    <w:rsid w:val="00C4704C"/>
    <w:rsid w:val="00C532F0"/>
    <w:rsid w:val="00C536FA"/>
    <w:rsid w:val="00C5403B"/>
    <w:rsid w:val="00C54F49"/>
    <w:rsid w:val="00C56A17"/>
    <w:rsid w:val="00C60C7A"/>
    <w:rsid w:val="00C63B62"/>
    <w:rsid w:val="00C669AB"/>
    <w:rsid w:val="00C66C03"/>
    <w:rsid w:val="00C66F2A"/>
    <w:rsid w:val="00C67293"/>
    <w:rsid w:val="00C73B44"/>
    <w:rsid w:val="00C73DB2"/>
    <w:rsid w:val="00C80467"/>
    <w:rsid w:val="00C83F09"/>
    <w:rsid w:val="00C85389"/>
    <w:rsid w:val="00C93D91"/>
    <w:rsid w:val="00C94E5D"/>
    <w:rsid w:val="00CA47CD"/>
    <w:rsid w:val="00CB00F2"/>
    <w:rsid w:val="00CB2269"/>
    <w:rsid w:val="00CB3018"/>
    <w:rsid w:val="00CB40FF"/>
    <w:rsid w:val="00CB62C6"/>
    <w:rsid w:val="00CC16B0"/>
    <w:rsid w:val="00CC1C3B"/>
    <w:rsid w:val="00CC4513"/>
    <w:rsid w:val="00CC59D8"/>
    <w:rsid w:val="00CC7789"/>
    <w:rsid w:val="00CE06C3"/>
    <w:rsid w:val="00CE123A"/>
    <w:rsid w:val="00CE1354"/>
    <w:rsid w:val="00CE3EA2"/>
    <w:rsid w:val="00CE50A1"/>
    <w:rsid w:val="00CE79C5"/>
    <w:rsid w:val="00CE7CA1"/>
    <w:rsid w:val="00CF075F"/>
    <w:rsid w:val="00CF21F2"/>
    <w:rsid w:val="00CF4E48"/>
    <w:rsid w:val="00CF54DE"/>
    <w:rsid w:val="00CF7EE5"/>
    <w:rsid w:val="00D045C7"/>
    <w:rsid w:val="00D07E13"/>
    <w:rsid w:val="00D10117"/>
    <w:rsid w:val="00D11E2A"/>
    <w:rsid w:val="00D137E0"/>
    <w:rsid w:val="00D14AD0"/>
    <w:rsid w:val="00D20DA2"/>
    <w:rsid w:val="00D23103"/>
    <w:rsid w:val="00D23BE9"/>
    <w:rsid w:val="00D26332"/>
    <w:rsid w:val="00D31588"/>
    <w:rsid w:val="00D31E75"/>
    <w:rsid w:val="00D336E5"/>
    <w:rsid w:val="00D33FE2"/>
    <w:rsid w:val="00D36895"/>
    <w:rsid w:val="00D37619"/>
    <w:rsid w:val="00D40406"/>
    <w:rsid w:val="00D4183B"/>
    <w:rsid w:val="00D41C2B"/>
    <w:rsid w:val="00D44219"/>
    <w:rsid w:val="00D4505C"/>
    <w:rsid w:val="00D4517C"/>
    <w:rsid w:val="00D4747A"/>
    <w:rsid w:val="00D55878"/>
    <w:rsid w:val="00D564D0"/>
    <w:rsid w:val="00D57FF1"/>
    <w:rsid w:val="00D63D19"/>
    <w:rsid w:val="00D660A8"/>
    <w:rsid w:val="00D67729"/>
    <w:rsid w:val="00D777C7"/>
    <w:rsid w:val="00D8163B"/>
    <w:rsid w:val="00D81B60"/>
    <w:rsid w:val="00D82CA1"/>
    <w:rsid w:val="00D8514E"/>
    <w:rsid w:val="00D85659"/>
    <w:rsid w:val="00D91CCA"/>
    <w:rsid w:val="00DA232F"/>
    <w:rsid w:val="00DA3981"/>
    <w:rsid w:val="00DA3FCB"/>
    <w:rsid w:val="00DA4526"/>
    <w:rsid w:val="00DB2FC8"/>
    <w:rsid w:val="00DB552D"/>
    <w:rsid w:val="00DC0AFE"/>
    <w:rsid w:val="00DC68AD"/>
    <w:rsid w:val="00DD4D59"/>
    <w:rsid w:val="00DE1D2A"/>
    <w:rsid w:val="00DE677C"/>
    <w:rsid w:val="00DF1923"/>
    <w:rsid w:val="00DF2965"/>
    <w:rsid w:val="00DF4173"/>
    <w:rsid w:val="00DF5C42"/>
    <w:rsid w:val="00DF608F"/>
    <w:rsid w:val="00DF698D"/>
    <w:rsid w:val="00DF6DD0"/>
    <w:rsid w:val="00E07B7B"/>
    <w:rsid w:val="00E07E08"/>
    <w:rsid w:val="00E131CD"/>
    <w:rsid w:val="00E13C58"/>
    <w:rsid w:val="00E13ECD"/>
    <w:rsid w:val="00E22722"/>
    <w:rsid w:val="00E23826"/>
    <w:rsid w:val="00E24A57"/>
    <w:rsid w:val="00E325ED"/>
    <w:rsid w:val="00E3550F"/>
    <w:rsid w:val="00E428EF"/>
    <w:rsid w:val="00E46E43"/>
    <w:rsid w:val="00E47B31"/>
    <w:rsid w:val="00E51BC1"/>
    <w:rsid w:val="00E568E8"/>
    <w:rsid w:val="00E569A0"/>
    <w:rsid w:val="00E570C1"/>
    <w:rsid w:val="00E57107"/>
    <w:rsid w:val="00E57B91"/>
    <w:rsid w:val="00E67498"/>
    <w:rsid w:val="00E71D77"/>
    <w:rsid w:val="00E734E3"/>
    <w:rsid w:val="00E74D0A"/>
    <w:rsid w:val="00E75021"/>
    <w:rsid w:val="00E75892"/>
    <w:rsid w:val="00E81811"/>
    <w:rsid w:val="00E82C56"/>
    <w:rsid w:val="00E82FA6"/>
    <w:rsid w:val="00E8310E"/>
    <w:rsid w:val="00E831E7"/>
    <w:rsid w:val="00E906A3"/>
    <w:rsid w:val="00E92E19"/>
    <w:rsid w:val="00E93A00"/>
    <w:rsid w:val="00E94462"/>
    <w:rsid w:val="00E94C62"/>
    <w:rsid w:val="00E954D0"/>
    <w:rsid w:val="00E95856"/>
    <w:rsid w:val="00E974D7"/>
    <w:rsid w:val="00EA1344"/>
    <w:rsid w:val="00EA289B"/>
    <w:rsid w:val="00EB34A3"/>
    <w:rsid w:val="00EB540B"/>
    <w:rsid w:val="00EC07DB"/>
    <w:rsid w:val="00EC378D"/>
    <w:rsid w:val="00EC4488"/>
    <w:rsid w:val="00EC6824"/>
    <w:rsid w:val="00EC68FB"/>
    <w:rsid w:val="00EC7948"/>
    <w:rsid w:val="00ED37F6"/>
    <w:rsid w:val="00ED746A"/>
    <w:rsid w:val="00EE3F60"/>
    <w:rsid w:val="00EE5720"/>
    <w:rsid w:val="00EE6B9E"/>
    <w:rsid w:val="00EE7CBD"/>
    <w:rsid w:val="00EF1BAB"/>
    <w:rsid w:val="00EF1F52"/>
    <w:rsid w:val="00EF59EF"/>
    <w:rsid w:val="00F00E16"/>
    <w:rsid w:val="00F01103"/>
    <w:rsid w:val="00F10314"/>
    <w:rsid w:val="00F11260"/>
    <w:rsid w:val="00F13548"/>
    <w:rsid w:val="00F16204"/>
    <w:rsid w:val="00F17733"/>
    <w:rsid w:val="00F22D2E"/>
    <w:rsid w:val="00F22D75"/>
    <w:rsid w:val="00F26980"/>
    <w:rsid w:val="00F30474"/>
    <w:rsid w:val="00F37A1E"/>
    <w:rsid w:val="00F419FF"/>
    <w:rsid w:val="00F471D9"/>
    <w:rsid w:val="00F50AA5"/>
    <w:rsid w:val="00F528AE"/>
    <w:rsid w:val="00F53B9A"/>
    <w:rsid w:val="00F54589"/>
    <w:rsid w:val="00F55354"/>
    <w:rsid w:val="00F612CC"/>
    <w:rsid w:val="00F62B3F"/>
    <w:rsid w:val="00F6351E"/>
    <w:rsid w:val="00F63EED"/>
    <w:rsid w:val="00F64A46"/>
    <w:rsid w:val="00F64A99"/>
    <w:rsid w:val="00F7338F"/>
    <w:rsid w:val="00F734A5"/>
    <w:rsid w:val="00F741D9"/>
    <w:rsid w:val="00F7647E"/>
    <w:rsid w:val="00F76AAA"/>
    <w:rsid w:val="00F80526"/>
    <w:rsid w:val="00F81C2A"/>
    <w:rsid w:val="00F827E4"/>
    <w:rsid w:val="00F906D6"/>
    <w:rsid w:val="00F9202A"/>
    <w:rsid w:val="00F931AD"/>
    <w:rsid w:val="00F94E97"/>
    <w:rsid w:val="00FA2518"/>
    <w:rsid w:val="00FB5D9D"/>
    <w:rsid w:val="00FB7303"/>
    <w:rsid w:val="00FB7658"/>
    <w:rsid w:val="00FC01EC"/>
    <w:rsid w:val="00FC1ECF"/>
    <w:rsid w:val="00FC234E"/>
    <w:rsid w:val="00FC2E78"/>
    <w:rsid w:val="00FC30AA"/>
    <w:rsid w:val="00FC384A"/>
    <w:rsid w:val="00FC5594"/>
    <w:rsid w:val="00FC648B"/>
    <w:rsid w:val="00FD06EA"/>
    <w:rsid w:val="00FE5095"/>
    <w:rsid w:val="00FE6368"/>
    <w:rsid w:val="00FF0033"/>
    <w:rsid w:val="00FF4CC2"/>
    <w:rsid w:val="00FF527C"/>
    <w:rsid w:val="00FF6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."/>
  <w:listSeparator w:val=","/>
  <w14:docId w14:val="3D41F96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="Times New Roman" w:cs="Times New Roman"/>
        <w:color w:val="000000"/>
        <w:lang w:val="en-US" w:eastAsia="zh-TW" w:bidi="ar-SA"/>
      </w:rPr>
    </w:rPrDefault>
    <w:pPrDefault>
      <w:pPr>
        <w:ind w:firstLine="23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531469"/>
  </w:style>
  <w:style w:type="paragraph" w:styleId="1">
    <w:name w:val="heading 1"/>
    <w:basedOn w:val="a"/>
    <w:next w:val="a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contextualSpacing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contextualSpacing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9">
    <w:basedOn w:val="TableNormal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a">
    <w:basedOn w:val="TableNormal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b">
    <w:basedOn w:val="TableNormal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c">
    <w:basedOn w:val="TableNormal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d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e">
    <w:basedOn w:val="TableNormal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f">
    <w:basedOn w:val="TableNormal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f0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1">
    <w:basedOn w:val="TableNormal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f2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3">
    <w:basedOn w:val="TableNormal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4">
    <w:basedOn w:val="TableNormal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f5">
    <w:basedOn w:val="TableNormal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f6">
    <w:basedOn w:val="TableNormal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f7">
    <w:basedOn w:val="TableNormal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f8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9">
    <w:basedOn w:val="TableNormal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a">
    <w:basedOn w:val="TableNormal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b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c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d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e">
    <w:basedOn w:val="TableNormal"/>
    <w:tblPr>
      <w:tblStyleRowBandSize w:val="1"/>
      <w:tblStyleColBandSize w:val="1"/>
      <w:tblCellMar>
        <w:top w:w="60" w:type="dxa"/>
        <w:left w:w="60" w:type="dxa"/>
        <w:bottom w:w="60" w:type="dxa"/>
        <w:right w:w="60" w:type="dxa"/>
      </w:tblCellMar>
    </w:tblPr>
  </w:style>
  <w:style w:type="table" w:customStyle="1" w:styleId="aff">
    <w:basedOn w:val="TableNormal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paragraph" w:styleId="aff0">
    <w:name w:val="List Paragraph"/>
    <w:basedOn w:val="a"/>
    <w:uiPriority w:val="34"/>
    <w:qFormat/>
    <w:rsid w:val="00294813"/>
    <w:pPr>
      <w:ind w:leftChars="200" w:left="480"/>
    </w:pPr>
  </w:style>
  <w:style w:type="character" w:customStyle="1" w:styleId="apple-converted-space">
    <w:name w:val="apple-converted-space"/>
    <w:basedOn w:val="a0"/>
    <w:rsid w:val="00DC68AD"/>
  </w:style>
  <w:style w:type="paragraph" w:styleId="aff1">
    <w:name w:val="Balloon Text"/>
    <w:basedOn w:val="a"/>
    <w:link w:val="aff2"/>
    <w:uiPriority w:val="99"/>
    <w:semiHidden/>
    <w:unhideWhenUsed/>
    <w:rsid w:val="005F1B74"/>
    <w:rPr>
      <w:rFonts w:asciiTheme="majorHAnsi" w:eastAsiaTheme="majorEastAsia" w:hAnsiTheme="majorHAnsi" w:cstheme="majorBidi"/>
      <w:sz w:val="18"/>
      <w:szCs w:val="18"/>
    </w:rPr>
  </w:style>
  <w:style w:type="character" w:customStyle="1" w:styleId="aff2">
    <w:name w:val="註解方塊文字 字元"/>
    <w:basedOn w:val="a0"/>
    <w:link w:val="aff1"/>
    <w:uiPriority w:val="99"/>
    <w:semiHidden/>
    <w:rsid w:val="005F1B74"/>
    <w:rPr>
      <w:rFonts w:asciiTheme="majorHAnsi" w:eastAsiaTheme="majorEastAsia" w:hAnsiTheme="majorHAnsi" w:cstheme="majorBidi"/>
      <w:sz w:val="18"/>
      <w:szCs w:val="18"/>
    </w:rPr>
  </w:style>
  <w:style w:type="paragraph" w:styleId="aff3">
    <w:name w:val="header"/>
    <w:basedOn w:val="a"/>
    <w:link w:val="aff4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4">
    <w:name w:val="頁首 字元"/>
    <w:basedOn w:val="a0"/>
    <w:link w:val="aff3"/>
    <w:uiPriority w:val="99"/>
    <w:rsid w:val="003C7092"/>
  </w:style>
  <w:style w:type="paragraph" w:styleId="aff5">
    <w:name w:val="footer"/>
    <w:basedOn w:val="a"/>
    <w:link w:val="aff6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6">
    <w:name w:val="頁尾 字元"/>
    <w:basedOn w:val="a0"/>
    <w:link w:val="aff5"/>
    <w:uiPriority w:val="99"/>
    <w:rsid w:val="003C7092"/>
  </w:style>
  <w:style w:type="table" w:styleId="aff7">
    <w:name w:val="Table Grid"/>
    <w:basedOn w:val="a1"/>
    <w:uiPriority w:val="59"/>
    <w:rsid w:val="00060DF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f8">
    <w:name w:val="No Spacing"/>
    <w:uiPriority w:val="1"/>
    <w:qFormat/>
    <w:rsid w:val="00B1179B"/>
  </w:style>
  <w:style w:type="paragraph" w:customStyle="1" w:styleId="Default">
    <w:name w:val="Default"/>
    <w:rsid w:val="0039306C"/>
    <w:pPr>
      <w:autoSpaceDE w:val="0"/>
      <w:autoSpaceDN w:val="0"/>
      <w:adjustRightInd w:val="0"/>
    </w:pPr>
    <w:rPr>
      <w:rFonts w:ascii="標楷體" w:hAnsi="標楷體" w:cs="標楷體"/>
      <w:sz w:val="24"/>
      <w:szCs w:val="24"/>
    </w:rPr>
  </w:style>
  <w:style w:type="paragraph" w:styleId="Web">
    <w:name w:val="Normal (Web)"/>
    <w:basedOn w:val="a"/>
    <w:uiPriority w:val="99"/>
    <w:semiHidden/>
    <w:unhideWhenUsed/>
    <w:rsid w:val="00B5253C"/>
    <w:pPr>
      <w:spacing w:before="100" w:beforeAutospacing="1" w:after="100" w:afterAutospacing="1"/>
      <w:ind w:firstLine="0"/>
      <w:jc w:val="left"/>
    </w:pPr>
    <w:rPr>
      <w:rFonts w:ascii="新細明體" w:eastAsia="新細明體" w:hAnsi="新細明體" w:cs="新細明體"/>
      <w:color w:val="auto"/>
      <w:sz w:val="24"/>
      <w:szCs w:val="24"/>
    </w:rPr>
  </w:style>
  <w:style w:type="character" w:styleId="aff9">
    <w:name w:val="Hyperlink"/>
    <w:basedOn w:val="a0"/>
    <w:uiPriority w:val="99"/>
    <w:unhideWhenUsed/>
    <w:rsid w:val="00343EC9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EastAsia" w:hAnsi="Times New Roman" w:cs="Times New Roman"/>
        <w:color w:val="000000"/>
        <w:lang w:val="en-US" w:eastAsia="zh-TW" w:bidi="ar-SA"/>
      </w:rPr>
    </w:rPrDefault>
    <w:pPrDefault>
      <w:pPr>
        <w:ind w:firstLine="23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531469"/>
  </w:style>
  <w:style w:type="paragraph" w:styleId="1">
    <w:name w:val="heading 1"/>
    <w:basedOn w:val="a"/>
    <w:next w:val="a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contextualSpacing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contextualSpacing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9">
    <w:basedOn w:val="TableNormal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a">
    <w:basedOn w:val="TableNormal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b">
    <w:basedOn w:val="TableNormal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c">
    <w:basedOn w:val="TableNormal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d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e">
    <w:basedOn w:val="TableNormal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f">
    <w:basedOn w:val="TableNormal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f0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1">
    <w:basedOn w:val="TableNormal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f2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3">
    <w:basedOn w:val="TableNormal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4">
    <w:basedOn w:val="TableNormal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f5">
    <w:basedOn w:val="TableNormal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f6">
    <w:basedOn w:val="TableNormal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f7">
    <w:basedOn w:val="TableNormal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f8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9">
    <w:basedOn w:val="TableNormal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a">
    <w:basedOn w:val="TableNormal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b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c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d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e">
    <w:basedOn w:val="TableNormal"/>
    <w:tblPr>
      <w:tblStyleRowBandSize w:val="1"/>
      <w:tblStyleColBandSize w:val="1"/>
      <w:tblCellMar>
        <w:top w:w="60" w:type="dxa"/>
        <w:left w:w="60" w:type="dxa"/>
        <w:bottom w:w="60" w:type="dxa"/>
        <w:right w:w="60" w:type="dxa"/>
      </w:tblCellMar>
    </w:tblPr>
  </w:style>
  <w:style w:type="table" w:customStyle="1" w:styleId="aff">
    <w:basedOn w:val="TableNormal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paragraph" w:styleId="aff0">
    <w:name w:val="List Paragraph"/>
    <w:basedOn w:val="a"/>
    <w:uiPriority w:val="34"/>
    <w:qFormat/>
    <w:rsid w:val="00294813"/>
    <w:pPr>
      <w:ind w:leftChars="200" w:left="480"/>
    </w:pPr>
  </w:style>
  <w:style w:type="character" w:customStyle="1" w:styleId="apple-converted-space">
    <w:name w:val="apple-converted-space"/>
    <w:basedOn w:val="a0"/>
    <w:rsid w:val="00DC68AD"/>
  </w:style>
  <w:style w:type="paragraph" w:styleId="aff1">
    <w:name w:val="Balloon Text"/>
    <w:basedOn w:val="a"/>
    <w:link w:val="aff2"/>
    <w:uiPriority w:val="99"/>
    <w:semiHidden/>
    <w:unhideWhenUsed/>
    <w:rsid w:val="005F1B74"/>
    <w:rPr>
      <w:rFonts w:asciiTheme="majorHAnsi" w:eastAsiaTheme="majorEastAsia" w:hAnsiTheme="majorHAnsi" w:cstheme="majorBidi"/>
      <w:sz w:val="18"/>
      <w:szCs w:val="18"/>
    </w:rPr>
  </w:style>
  <w:style w:type="character" w:customStyle="1" w:styleId="aff2">
    <w:name w:val="註解方塊文字 字元"/>
    <w:basedOn w:val="a0"/>
    <w:link w:val="aff1"/>
    <w:uiPriority w:val="99"/>
    <w:semiHidden/>
    <w:rsid w:val="005F1B74"/>
    <w:rPr>
      <w:rFonts w:asciiTheme="majorHAnsi" w:eastAsiaTheme="majorEastAsia" w:hAnsiTheme="majorHAnsi" w:cstheme="majorBidi"/>
      <w:sz w:val="18"/>
      <w:szCs w:val="18"/>
    </w:rPr>
  </w:style>
  <w:style w:type="paragraph" w:styleId="aff3">
    <w:name w:val="header"/>
    <w:basedOn w:val="a"/>
    <w:link w:val="aff4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4">
    <w:name w:val="頁首 字元"/>
    <w:basedOn w:val="a0"/>
    <w:link w:val="aff3"/>
    <w:uiPriority w:val="99"/>
    <w:rsid w:val="003C7092"/>
  </w:style>
  <w:style w:type="paragraph" w:styleId="aff5">
    <w:name w:val="footer"/>
    <w:basedOn w:val="a"/>
    <w:link w:val="aff6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6">
    <w:name w:val="頁尾 字元"/>
    <w:basedOn w:val="a0"/>
    <w:link w:val="aff5"/>
    <w:uiPriority w:val="99"/>
    <w:rsid w:val="003C7092"/>
  </w:style>
  <w:style w:type="table" w:styleId="aff7">
    <w:name w:val="Table Grid"/>
    <w:basedOn w:val="a1"/>
    <w:uiPriority w:val="59"/>
    <w:rsid w:val="00060DF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f8">
    <w:name w:val="No Spacing"/>
    <w:uiPriority w:val="1"/>
    <w:qFormat/>
    <w:rsid w:val="00B1179B"/>
  </w:style>
  <w:style w:type="paragraph" w:customStyle="1" w:styleId="Default">
    <w:name w:val="Default"/>
    <w:rsid w:val="0039306C"/>
    <w:pPr>
      <w:autoSpaceDE w:val="0"/>
      <w:autoSpaceDN w:val="0"/>
      <w:adjustRightInd w:val="0"/>
    </w:pPr>
    <w:rPr>
      <w:rFonts w:ascii="標楷體" w:hAnsi="標楷體" w:cs="標楷體"/>
      <w:sz w:val="24"/>
      <w:szCs w:val="24"/>
    </w:rPr>
  </w:style>
  <w:style w:type="paragraph" w:styleId="Web">
    <w:name w:val="Normal (Web)"/>
    <w:basedOn w:val="a"/>
    <w:uiPriority w:val="99"/>
    <w:semiHidden/>
    <w:unhideWhenUsed/>
    <w:rsid w:val="00B5253C"/>
    <w:pPr>
      <w:spacing w:before="100" w:beforeAutospacing="1" w:after="100" w:afterAutospacing="1"/>
      <w:ind w:firstLine="0"/>
      <w:jc w:val="left"/>
    </w:pPr>
    <w:rPr>
      <w:rFonts w:ascii="新細明體" w:eastAsia="新細明體" w:hAnsi="新細明體" w:cs="新細明體"/>
      <w:color w:val="auto"/>
      <w:sz w:val="24"/>
      <w:szCs w:val="24"/>
    </w:rPr>
  </w:style>
  <w:style w:type="character" w:styleId="aff9">
    <w:name w:val="Hyperlink"/>
    <w:basedOn w:val="a0"/>
    <w:uiPriority w:val="99"/>
    <w:unhideWhenUsed/>
    <w:rsid w:val="00343EC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59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6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1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03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14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1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9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25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http://adapt.k12ea.gov.tw/movie.php" TargetMode="Externa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EA8CA5-1F16-4393-A314-284680DFDC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</TotalTime>
  <Pages>6</Pages>
  <Words>624</Words>
  <Characters>3557</Characters>
  <Application>Microsoft Office Word</Application>
  <DocSecurity>0</DocSecurity>
  <Lines>29</Lines>
  <Paragraphs>8</Paragraphs>
  <ScaleCrop>false</ScaleCrop>
  <Company>Hewlett-Packard Company</Company>
  <LinksUpToDate>false</LinksUpToDate>
  <CharactersWithSpaces>4173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leard</dc:creator>
  <cp:lastModifiedBy>ljjh384PC-02</cp:lastModifiedBy>
  <cp:revision>54</cp:revision>
  <cp:lastPrinted>2018-10-23T01:56:00Z</cp:lastPrinted>
  <dcterms:created xsi:type="dcterms:W3CDTF">2020-04-30T08:20:00Z</dcterms:created>
  <dcterms:modified xsi:type="dcterms:W3CDTF">2020-06-18T06:58:00Z</dcterms:modified>
</cp:coreProperties>
</file>