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Default="00B604FB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71389D">
        <w:rPr>
          <w:rFonts w:ascii="標楷體" w:eastAsia="標楷體" w:hAnsi="標楷體" w:cs="標楷體"/>
          <w:b/>
          <w:sz w:val="28"/>
          <w:szCs w:val="28"/>
        </w:rPr>
        <w:t>新北市</w:t>
      </w:r>
      <w:proofErr w:type="gramStart"/>
      <w:r w:rsidRPr="0071389D">
        <w:rPr>
          <w:rFonts w:ascii="標楷體" w:eastAsia="標楷體" w:hAnsi="標楷體" w:cs="標楷體"/>
          <w:b/>
          <w:sz w:val="28"/>
          <w:szCs w:val="28"/>
        </w:rPr>
        <w:t>鷺</w:t>
      </w:r>
      <w:proofErr w:type="gramEnd"/>
      <w:r w:rsidRPr="0071389D">
        <w:rPr>
          <w:rFonts w:ascii="標楷體" w:eastAsia="標楷體" w:hAnsi="標楷體" w:cs="標楷體"/>
          <w:b/>
          <w:sz w:val="28"/>
          <w:szCs w:val="28"/>
        </w:rPr>
        <w:t>江國民</w:t>
      </w:r>
      <w:r w:rsidRPr="0071389D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71389D">
        <w:rPr>
          <w:rFonts w:ascii="標楷體" w:eastAsia="標楷體" w:hAnsi="標楷體" w:cs="標楷體"/>
          <w:b/>
          <w:sz w:val="28"/>
          <w:szCs w:val="28"/>
        </w:rPr>
        <w:t xml:space="preserve">學 </w:t>
      </w:r>
      <w:r w:rsidR="001E0D55">
        <w:rPr>
          <w:rFonts w:ascii="標楷體" w:eastAsia="標楷體" w:hAnsi="標楷體" w:cs="標楷體" w:hint="eastAsia"/>
          <w:b/>
          <w:sz w:val="28"/>
          <w:szCs w:val="28"/>
        </w:rPr>
        <w:t>112</w:t>
      </w:r>
      <w:r w:rsidRPr="0071389D">
        <w:rPr>
          <w:rFonts w:ascii="標楷體" w:eastAsia="標楷體" w:hAnsi="標楷體" w:cs="標楷體" w:hint="eastAsia"/>
          <w:b/>
          <w:sz w:val="28"/>
          <w:szCs w:val="28"/>
        </w:rPr>
        <w:t xml:space="preserve"> </w:t>
      </w:r>
      <w:r w:rsidRPr="0071389D">
        <w:rPr>
          <w:rFonts w:ascii="標楷體" w:eastAsia="標楷體" w:hAnsi="標楷體" w:cs="標楷體"/>
          <w:b/>
          <w:sz w:val="28"/>
          <w:szCs w:val="28"/>
        </w:rPr>
        <w:t xml:space="preserve">學年度 </w:t>
      </w:r>
      <w:r w:rsidRPr="0071389D">
        <w:rPr>
          <w:rFonts w:ascii="標楷體" w:eastAsia="標楷體" w:hAnsi="標楷體" w:cs="標楷體" w:hint="eastAsia"/>
          <w:b/>
          <w:sz w:val="28"/>
          <w:szCs w:val="28"/>
        </w:rPr>
        <w:t xml:space="preserve">九 </w:t>
      </w:r>
      <w:r w:rsidRPr="0071389D">
        <w:rPr>
          <w:rFonts w:ascii="標楷體" w:eastAsia="標楷體" w:hAnsi="標楷體" w:cs="標楷體"/>
          <w:b/>
          <w:sz w:val="28"/>
          <w:szCs w:val="28"/>
        </w:rPr>
        <w:t>年級</w:t>
      </w:r>
      <w:r w:rsidRPr="0071389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71389D">
        <w:rPr>
          <w:rFonts w:ascii="標楷體" w:eastAsia="標楷體" w:hAnsi="標楷體" w:cs="標楷體"/>
          <w:b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</w:rPr>
        <w:t>二</w:t>
      </w:r>
      <w:r w:rsidRPr="0071389D">
        <w:rPr>
          <w:rFonts w:ascii="標楷體" w:eastAsia="標楷體" w:hAnsi="標楷體" w:cs="標楷體"/>
          <w:b/>
          <w:sz w:val="28"/>
          <w:szCs w:val="28"/>
        </w:rPr>
        <w:t xml:space="preserve"> 學期</w:t>
      </w:r>
      <w:r w:rsidRPr="0071389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71389D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71389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71389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1E0D55">
        <w:rPr>
          <w:rFonts w:ascii="標楷體" w:eastAsia="標楷體" w:hAnsi="標楷體" w:cs="標楷體" w:hint="eastAsia"/>
          <w:b/>
          <w:sz w:val="28"/>
          <w:szCs w:val="28"/>
        </w:rPr>
        <w:t>徐兆逸</w:t>
      </w:r>
      <w:proofErr w:type="gramEnd"/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8C40E2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>
        <w:rPr>
          <w:rFonts w:ascii="標楷體" w:eastAsia="標楷體" w:hAnsi="標楷體" w:cs="標楷體" w:hint="eastAsia"/>
          <w:sz w:val="24"/>
          <w:szCs w:val="24"/>
        </w:rPr>
        <w:t>2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CB1688">
        <w:rPr>
          <w:rFonts w:ascii="標楷體" w:eastAsia="標楷體" w:hAnsi="標楷體" w:cs="標楷體" w:hint="eastAsia"/>
          <w:sz w:val="24"/>
          <w:szCs w:val="24"/>
        </w:rPr>
        <w:t>17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CB1688">
        <w:rPr>
          <w:rFonts w:ascii="標楷體" w:eastAsia="標楷體" w:hAnsi="標楷體" w:cs="標楷體" w:hint="eastAsia"/>
          <w:sz w:val="24"/>
          <w:szCs w:val="24"/>
        </w:rPr>
        <w:t>34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1E0D55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1D34" w:rsidRDefault="0082678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自-J-A1 能應用科學知識、方法與態度於日常生活當中。</w:t>
            </w:r>
          </w:p>
          <w:p w:rsidR="00F41D34" w:rsidRDefault="0082678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自-J-A2 能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將所習得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的科學知識，連結到自己觀察到的自然現象及實驗數據，學習自我或團體探索證據、回應多元觀點，並能對問題、方法、資訊或數據的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可信性抱持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合理的懷疑態度或進行檢核，提出問題可能的解決方案。</w:t>
            </w:r>
          </w:p>
          <w:p w:rsidR="00F41D34" w:rsidRDefault="0082678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自-J-A3 具備從日常生活經驗中找出問題，並能根據問題特性、資源等因素，善用生活週遭的物品、器材儀器、科技設備及資源，規劃自然科學探究活動。</w:t>
            </w:r>
          </w:p>
          <w:p w:rsidR="00F41D34" w:rsidRDefault="0082678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自-J-B1 能分析歸納、製作圖表、使用資訊及數學運算等方法，整理自然科學資訊或數據，並利用口語、影像、文字與圖案、繪圖或實物、科學名詞、數學公式、模型等，表達探究之過程、發現與成果、價值和限制等。</w:t>
            </w:r>
          </w:p>
          <w:p w:rsidR="00F41D34" w:rsidRDefault="0082678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自-J-B2 能操作適合學習階段的科技設備與資源，並從學習活動、日常經驗及科技運用、自然環境、書刊及網路媒體中，培養相關倫理與分辨資訊之可信程度及進行各種有計畫的觀察，以獲得有助於探究和問題解決的資訊。</w:t>
            </w:r>
          </w:p>
          <w:p w:rsidR="00F41D34" w:rsidRDefault="0082678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自-J-B3 透過欣賞山川大地、風雲雨露、河海大洋、日月星辰，體驗自然與生命之美。</w:t>
            </w:r>
          </w:p>
          <w:p w:rsidR="00F41D34" w:rsidRDefault="00826789">
            <w:pP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自-J-C1 從日常學習中，主動關心自然環境相關公共議題，尊重生命。</w:t>
            </w:r>
          </w:p>
          <w:p w:rsidR="001E0D55" w:rsidRDefault="001E0D55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自-J-C3 透過環境相關議題的學習，能了解全球自然環境具有差異性與互動性，並能發展出自我文化認同</w:t>
            </w:r>
          </w:p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5F0554" w:rsidRPr="005E53DB" w:rsidTr="005F0554">
        <w:trPr>
          <w:trHeight w:val="270"/>
          <w:jc w:val="center"/>
        </w:trPr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554" w:rsidRPr="005E53DB" w:rsidRDefault="005F0554" w:rsidP="00B60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E53D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554" w:rsidRPr="005E53DB" w:rsidRDefault="005F0554" w:rsidP="00B60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F0554" w:rsidRPr="005E53DB" w:rsidRDefault="005F0554" w:rsidP="00B60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E53D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F0554" w:rsidRPr="005E53DB" w:rsidRDefault="005F0554" w:rsidP="00B60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E53D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F0554" w:rsidRPr="005E53DB" w:rsidRDefault="005F0554" w:rsidP="00B60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F0554" w:rsidRPr="005E53DB" w:rsidRDefault="005F0554" w:rsidP="00B60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F0554" w:rsidRPr="005E53DB" w:rsidRDefault="005F0554" w:rsidP="00B60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E53D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554" w:rsidRPr="005E53DB" w:rsidRDefault="00011322" w:rsidP="00B60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5F0554" w:rsidRPr="005E53DB" w:rsidTr="005F0554">
        <w:trPr>
          <w:trHeight w:val="43"/>
          <w:jc w:val="center"/>
        </w:trPr>
        <w:tc>
          <w:tcPr>
            <w:tcW w:w="1245" w:type="dxa"/>
            <w:vMerge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5F0554" w:rsidRPr="005E53DB" w:rsidRDefault="005F0554" w:rsidP="00B60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F0554" w:rsidRPr="005E53DB" w:rsidRDefault="005F0554" w:rsidP="00B60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E53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5F0554" w:rsidRPr="005E53DB" w:rsidRDefault="005F0554" w:rsidP="00B60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E53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F0554" w:rsidRPr="005E53DB" w:rsidRDefault="005F0554" w:rsidP="00B60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F0554" w:rsidRPr="005E53DB" w:rsidRDefault="005F0554" w:rsidP="00B60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F0554" w:rsidRPr="005E53DB" w:rsidRDefault="005F0554" w:rsidP="00B60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F0554" w:rsidRPr="005E53DB" w:rsidRDefault="005F0554" w:rsidP="00B60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F0554" w:rsidRPr="005E53DB" w:rsidRDefault="005F0554" w:rsidP="00B60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4" w:space="0" w:color="auto"/>
              <w:right w:val="single" w:sz="8" w:space="0" w:color="000000"/>
            </w:tcBorders>
            <w:vAlign w:val="center"/>
          </w:tcPr>
          <w:p w:rsidR="005F0554" w:rsidRPr="005E53DB" w:rsidRDefault="005F0554" w:rsidP="00B60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44FE" w:rsidRPr="008F16B4" w:rsidTr="005F055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04FB" w:rsidRPr="005E53DB" w:rsidRDefault="00826789" w:rsidP="00B604F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</w:t>
            </w:r>
            <w:proofErr w:type="gramStart"/>
            <w:r w:rsidRPr="005E53DB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B604FB" w:rsidRPr="005E53DB" w:rsidRDefault="001E0D55" w:rsidP="00B604FB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4FB" w:rsidRPr="005E53DB" w:rsidRDefault="00826789" w:rsidP="00B604FB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5E53DB">
              <w:rPr>
                <w:rFonts w:eastAsia="標楷體" w:hint="eastAsia"/>
                <w:color w:val="auto"/>
                <w:sz w:val="20"/>
                <w:szCs w:val="20"/>
              </w:rPr>
              <w:t>Kc-IV-8 電流通過帶有電阻物體時，能量會以發熱的形式逸散。</w:t>
            </w:r>
          </w:p>
          <w:p w:rsidR="00B604FB" w:rsidRPr="005E53DB" w:rsidRDefault="00826789" w:rsidP="00B604FB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5E53DB">
              <w:rPr>
                <w:rFonts w:eastAsia="標楷體" w:hint="eastAsia"/>
                <w:color w:val="auto"/>
                <w:sz w:val="20"/>
                <w:szCs w:val="20"/>
              </w:rPr>
              <w:t>Mc-IV-5 電力供應與輸送方式的概要。</w:t>
            </w:r>
          </w:p>
          <w:p w:rsidR="00B604FB" w:rsidRPr="005E53DB" w:rsidRDefault="00826789" w:rsidP="00B604FB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5E53DB">
              <w:rPr>
                <w:rFonts w:eastAsia="標楷體" w:hint="eastAsia"/>
                <w:color w:val="auto"/>
                <w:sz w:val="20"/>
                <w:szCs w:val="20"/>
              </w:rPr>
              <w:t>Mc-IV-6 用電安全常識，避免觸電和電線走火。</w:t>
            </w:r>
          </w:p>
          <w:p w:rsidR="00B604FB" w:rsidRPr="005E53DB" w:rsidRDefault="00826789" w:rsidP="00B604FB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5E53DB">
              <w:rPr>
                <w:rFonts w:eastAsia="標楷體" w:hint="eastAsia"/>
                <w:color w:val="auto"/>
                <w:sz w:val="20"/>
                <w:szCs w:val="20"/>
              </w:rPr>
              <w:t>Mc-IV-7 電器標示和電費計算。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tr-IV-1 能</w:t>
            </w:r>
            <w:proofErr w:type="gramStart"/>
            <w:r w:rsidRPr="005E53DB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5E53DB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ah-IV-2 應用所學到的科學知識</w:t>
            </w:r>
            <w:r w:rsidRPr="005E53DB">
              <w:rPr>
                <w:rFonts w:ascii="標楷體" w:eastAsia="標楷體" w:hAnsi="標楷體" w:cs="標楷體" w:hint="eastAsia"/>
                <w:color w:val="auto"/>
              </w:rPr>
              <w:lastRenderedPageBreak/>
              <w:t>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第1章電與</w:t>
            </w:r>
            <w:proofErr w:type="gramEnd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生活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1-1電流的熱效應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1-1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1.藉由第一段的敘述引入，電器都須電源提供電能才能工作，且電器工作會產生光和熱，此即電流熱效應。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2.從生活中的電器了解電流熱效應。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3.了解電功率的定義。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4.對歐姆式電阻器而言，電功率P可進一步表示為P=IV=I</w:t>
            </w: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  <w:vertAlign w:val="superscript"/>
              </w:rPr>
              <w:t>2</w:t>
            </w: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R。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center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2.教學光碟。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3.理化主題光碟。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3.操作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【能源教育】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能J4 了解各種能量形式的轉換。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【閱讀素養教育】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B604FB" w:rsidRPr="005E53DB" w:rsidRDefault="00B604FB" w:rsidP="00B604FB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5F055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04FB" w:rsidRPr="005E53DB" w:rsidRDefault="00826789" w:rsidP="00B604F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</w:t>
            </w:r>
            <w:proofErr w:type="gramStart"/>
            <w:r w:rsidRPr="005E53DB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B604FB" w:rsidRPr="005E53DB" w:rsidRDefault="001E0D55" w:rsidP="001E0D55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2/19</w:t>
            </w:r>
            <w:r w:rsidR="00826789" w:rsidRPr="005E53DB">
              <w:rPr>
                <w:rFonts w:ascii="標楷體" w:eastAsia="標楷體" w:hAnsi="標楷體" w:cs="標楷體" w:hint="eastAsia"/>
                <w:color w:val="auto"/>
              </w:rPr>
              <w:t>~2/</w:t>
            </w:r>
            <w:r>
              <w:rPr>
                <w:rFonts w:ascii="標楷體" w:eastAsia="標楷體" w:hAnsi="標楷體" w:cs="標楷體" w:hint="eastAsia"/>
                <w:color w:val="auto"/>
              </w:rPr>
              <w:t>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4FB" w:rsidRPr="005E53DB" w:rsidRDefault="00826789" w:rsidP="00B604FB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5E53DB">
              <w:rPr>
                <w:rFonts w:eastAsia="標楷體" w:hint="eastAsia"/>
                <w:color w:val="auto"/>
                <w:sz w:val="20"/>
                <w:szCs w:val="20"/>
              </w:rPr>
              <w:t>Mc-IV-5 電力供應與輸送方式的概要。</w:t>
            </w:r>
          </w:p>
          <w:p w:rsidR="00B604FB" w:rsidRPr="005E53DB" w:rsidRDefault="00826789" w:rsidP="00B604FB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5E53DB">
              <w:rPr>
                <w:rFonts w:eastAsia="標楷體" w:hint="eastAsia"/>
                <w:color w:val="auto"/>
                <w:sz w:val="20"/>
                <w:szCs w:val="20"/>
              </w:rPr>
              <w:t>Mc-IV-6 用電安全常識，避免觸電和電線走火。</w:t>
            </w:r>
          </w:p>
          <w:p w:rsidR="00B604FB" w:rsidRPr="005E53DB" w:rsidRDefault="00826789" w:rsidP="00B604FB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5E53DB">
              <w:rPr>
                <w:rFonts w:eastAsia="標楷體" w:hint="eastAsia"/>
                <w:color w:val="auto"/>
                <w:sz w:val="20"/>
                <w:szCs w:val="20"/>
              </w:rPr>
              <w:t>Mc-IV-7 電器標示和電費計算。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tr-IV-1 能</w:t>
            </w:r>
            <w:proofErr w:type="gramStart"/>
            <w:r w:rsidRPr="005E53DB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5E53DB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ah-IV-2 應用所學到的科學知識與科學探究方法，幫助自己做</w:t>
            </w:r>
            <w:r w:rsidRPr="005E53DB">
              <w:rPr>
                <w:rFonts w:ascii="標楷體" w:eastAsia="標楷體" w:hAnsi="標楷體" w:cs="標楷體" w:hint="eastAsia"/>
                <w:color w:val="auto"/>
              </w:rPr>
              <w:lastRenderedPageBreak/>
              <w:t>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Default="00826789" w:rsidP="00B604F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第1章電與</w:t>
            </w:r>
            <w:proofErr w:type="gramEnd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生活</w:t>
            </w:r>
          </w:p>
          <w:p w:rsidR="001E0D55" w:rsidRPr="005E53DB" w:rsidRDefault="001E0D55" w:rsidP="001E0D55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1-1電流的熱效應</w:t>
            </w:r>
          </w:p>
          <w:p w:rsidR="001E0D55" w:rsidRPr="005E53DB" w:rsidRDefault="001E0D55" w:rsidP="001E0D5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1-1</w:t>
            </w:r>
          </w:p>
          <w:p w:rsidR="001E0D55" w:rsidRPr="005E53DB" w:rsidRDefault="001E0D55" w:rsidP="001E0D5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1.藉由第一段的敘述引入，電器都須電源提供電能才能工作，且電器工作會產生光和熱，此即電流熱效應。</w:t>
            </w:r>
          </w:p>
          <w:p w:rsidR="001E0D55" w:rsidRPr="005E53DB" w:rsidRDefault="001E0D55" w:rsidP="001E0D5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2.從生活中的電器了解電流熱效應。</w:t>
            </w:r>
          </w:p>
          <w:p w:rsidR="001E0D55" w:rsidRPr="005E53DB" w:rsidRDefault="001E0D55" w:rsidP="001E0D5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3.了解電功率的定義。</w:t>
            </w:r>
          </w:p>
          <w:p w:rsidR="001E0D55" w:rsidRPr="005E53DB" w:rsidRDefault="001E0D55" w:rsidP="001E0D55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4.對歐姆式電阻器而言，電功率P可進一步表示為P=IV=I</w:t>
            </w: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  <w:vertAlign w:val="superscript"/>
              </w:rPr>
              <w:t>2</w:t>
            </w: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R。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1-2生活用電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1-2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1.介紹目前各種常見的發電方式。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2.了解直流電與交流電有何不同。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3.認識發電廠電力輸送的情形及計算電能的方法。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4.進行探討活動1-1，說明什麼情形是短路。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5.介紹一般使用電器最常發生短路的情形，以及該如何避免。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6.說明保險絲的功能、作用及其工作原理。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7.列舉生活中用電安全的注意事項。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center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1.準備探討活動1-1器材。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2.收集臺電的用電安全資料或短片。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4.教學光碟。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5.理化主題光碟。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3.操作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【能源教育】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能J4 了解各種能量形式的轉換。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【安全教育】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安J1 理解安全教育的意義。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安J2 判斷常見的事故傷害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安J3 了解日常生活容易發生事故的原因。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安J4 探討日常生活發生事故的影響因素。</w:t>
            </w:r>
          </w:p>
          <w:p w:rsidR="00B604FB" w:rsidRPr="005E53DB" w:rsidRDefault="00826789" w:rsidP="00B604FB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5E53DB">
              <w:rPr>
                <w:rFonts w:eastAsia="標楷體" w:cs="DFKaiShu-SB-Estd-BF" w:hint="eastAsia"/>
                <w:color w:val="auto"/>
                <w:sz w:val="20"/>
                <w:szCs w:val="20"/>
              </w:rPr>
              <w:t>安J9 遵守環境設施設備的安全守則。</w:t>
            </w:r>
          </w:p>
          <w:p w:rsidR="00B604FB" w:rsidRPr="005E53DB" w:rsidRDefault="00B604FB" w:rsidP="00B604FB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【品德教育】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5F055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04FB" w:rsidRPr="005E53DB" w:rsidRDefault="00826789" w:rsidP="00B604F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</w:t>
            </w:r>
            <w:proofErr w:type="gramStart"/>
            <w:r w:rsidRPr="005E53DB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B604FB" w:rsidRPr="005E53DB" w:rsidRDefault="001E0D55" w:rsidP="001E0D55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2/26</w:t>
            </w:r>
            <w:r w:rsidR="00826789" w:rsidRPr="005E53DB">
              <w:rPr>
                <w:rFonts w:ascii="標楷體" w:eastAsia="標楷體" w:hAnsi="標楷體" w:cs="標楷體" w:hint="eastAsia"/>
                <w:color w:val="auto"/>
              </w:rPr>
              <w:t>~3/</w:t>
            </w: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4FB" w:rsidRPr="005E53DB" w:rsidRDefault="00826789" w:rsidP="00B604FB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5E53DB">
              <w:rPr>
                <w:rFonts w:eastAsia="標楷體" w:hint="eastAsia"/>
                <w:color w:val="auto"/>
                <w:sz w:val="20"/>
                <w:szCs w:val="20"/>
              </w:rPr>
              <w:t>Ba-IV-4 電池是化學能轉變成電能的裝置。</w:t>
            </w:r>
          </w:p>
          <w:p w:rsidR="00B604FB" w:rsidRPr="005E53DB" w:rsidRDefault="00826789" w:rsidP="00B604FB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5E53DB">
              <w:rPr>
                <w:rFonts w:eastAsia="標楷體" w:hint="eastAsia"/>
                <w:color w:val="auto"/>
                <w:sz w:val="20"/>
                <w:szCs w:val="20"/>
              </w:rPr>
              <w:t xml:space="preserve">Jc-IV-5 </w:t>
            </w:r>
            <w:proofErr w:type="gramStart"/>
            <w:r w:rsidRPr="005E53DB">
              <w:rPr>
                <w:rFonts w:eastAsia="標楷體" w:hint="eastAsia"/>
                <w:color w:val="auto"/>
                <w:sz w:val="20"/>
                <w:szCs w:val="20"/>
              </w:rPr>
              <w:t>鋅銅電池</w:t>
            </w:r>
            <w:proofErr w:type="gramEnd"/>
            <w:r w:rsidRPr="005E53DB">
              <w:rPr>
                <w:rFonts w:eastAsia="標楷體" w:hint="eastAsia"/>
                <w:color w:val="auto"/>
                <w:sz w:val="20"/>
                <w:szCs w:val="20"/>
              </w:rPr>
              <w:t>實驗認識電池原理。</w:t>
            </w:r>
          </w:p>
          <w:p w:rsidR="00B604FB" w:rsidRPr="005E53DB" w:rsidRDefault="00826789" w:rsidP="00B604FB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5E53DB">
              <w:rPr>
                <w:rFonts w:eastAsia="標楷體" w:hint="eastAsia"/>
                <w:color w:val="auto"/>
                <w:sz w:val="20"/>
                <w:szCs w:val="20"/>
              </w:rPr>
              <w:t>Jc-IV-6 化學電池的放電與充電。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tr-IV-1 能</w:t>
            </w:r>
            <w:proofErr w:type="gramStart"/>
            <w:r w:rsidRPr="005E53DB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5E53DB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tm-IV-1 能從實驗過程、合作討論中理解較複雜的自然界模型，並能評估不同模型的優點和限制，進能應用在後續的科學理解或生活。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pe-IV-2 能正確安全操作適合學</w:t>
            </w:r>
            <w:r w:rsidRPr="005E53DB">
              <w:rPr>
                <w:rFonts w:ascii="標楷體" w:eastAsia="標楷體" w:hAnsi="標楷體" w:cs="標楷體" w:hint="eastAsia"/>
                <w:color w:val="auto"/>
              </w:rPr>
              <w:lastRenderedPageBreak/>
              <w:t>習階段的物品、器材儀器、科技設備與資源。能進行客觀的質性觀測或數值</w:t>
            </w:r>
            <w:proofErr w:type="gramStart"/>
            <w:r w:rsidRPr="005E53DB">
              <w:rPr>
                <w:rFonts w:ascii="標楷體" w:eastAsia="標楷體" w:hAnsi="標楷體" w:cs="標楷體" w:hint="eastAsia"/>
                <w:color w:val="auto"/>
              </w:rPr>
              <w:t>量冊並</w:t>
            </w:r>
            <w:proofErr w:type="gramEnd"/>
            <w:r w:rsidRPr="005E53DB">
              <w:rPr>
                <w:rFonts w:ascii="標楷體" w:eastAsia="標楷體" w:hAnsi="標楷體" w:cs="標楷體" w:hint="eastAsia"/>
                <w:color w:val="auto"/>
              </w:rPr>
              <w:t>詳實記錄。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ai-IV-1 動手實作解決問題或驗證自己想法，而獲得成就感。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第1章電與</w:t>
            </w:r>
            <w:proofErr w:type="gramEnd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生活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1-3電池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1-3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1.了解產生電流的原理。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說明伏打電池</w:t>
            </w:r>
            <w:proofErr w:type="gramEnd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的原理。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3.引導學生進行實驗1-1，讓學生親自做出電池。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4.將生活中常見電池分類，並比較其優缺點。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center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1.準備實驗1-1器材。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2.實驗影片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4.教學光碟。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5.生活中常見的各種電池實物。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3.操作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【能源教育】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能J4 了解各種能量形式的轉換。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</w:t>
            </w:r>
            <w:r w:rsidR="00336B78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環境教育</w:t>
            </w:r>
            <w:r w:rsidRPr="005E53DB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】</w:t>
            </w:r>
          </w:p>
          <w:p w:rsidR="00B604FB" w:rsidRDefault="00826789" w:rsidP="00B604FB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戶J5 在團隊活動中，養成相互合作與互動的良好態度與技能。</w:t>
            </w:r>
          </w:p>
          <w:p w:rsidR="001E0D55" w:rsidRPr="001E0D55" w:rsidRDefault="001E0D55" w:rsidP="001E0D55">
            <w:pPr>
              <w:spacing w:line="260" w:lineRule="exact"/>
              <w:jc w:val="left"/>
              <w:rPr>
                <w:rFonts w:eastAsiaTheme="minorEastAsia"/>
                <w:b/>
                <w:color w:val="FF0000"/>
              </w:rPr>
            </w:pPr>
            <w:r w:rsidRPr="001E0D55">
              <w:rPr>
                <w:rFonts w:ascii="標楷體" w:eastAsia="標楷體" w:hAnsi="標楷體" w:cs="DFKaiShu-SB-Estd-BF" w:hint="eastAsia"/>
                <w:b/>
                <w:bCs/>
                <w:color w:val="FF0000"/>
              </w:rPr>
              <w:t>【安全教育】</w:t>
            </w:r>
          </w:p>
          <w:p w:rsidR="001E0D55" w:rsidRPr="001E0D55" w:rsidRDefault="001E0D55" w:rsidP="001E0D55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1E0D55">
              <w:rPr>
                <w:rFonts w:ascii="標楷體" w:eastAsia="標楷體" w:hAnsi="標楷體" w:cs="DFKaiShu-SB-Estd-BF" w:hint="eastAsia"/>
                <w:color w:val="FF0000"/>
              </w:rPr>
              <w:t>安J1 理解安全教育的意義。</w:t>
            </w:r>
          </w:p>
          <w:p w:rsidR="001E0D55" w:rsidRPr="001E0D55" w:rsidRDefault="001E0D55" w:rsidP="001E0D55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1E0D55">
              <w:rPr>
                <w:rFonts w:ascii="標楷體" w:eastAsia="標楷體" w:hAnsi="標楷體" w:cs="DFKaiShu-SB-Estd-BF" w:hint="eastAsia"/>
                <w:color w:val="FF0000"/>
              </w:rPr>
              <w:t>安J2 判斷常見的事故傷害</w:t>
            </w:r>
          </w:p>
          <w:p w:rsidR="001E0D55" w:rsidRPr="001E0D55" w:rsidRDefault="001E0D55" w:rsidP="001E0D55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1E0D55">
              <w:rPr>
                <w:rFonts w:ascii="標楷體" w:eastAsia="標楷體" w:hAnsi="標楷體" w:cs="DFKaiShu-SB-Estd-BF" w:hint="eastAsia"/>
                <w:color w:val="FF0000"/>
              </w:rPr>
              <w:t>安J3 了解日常生活容易發生事故的原因。</w:t>
            </w:r>
          </w:p>
          <w:p w:rsidR="001E0D55" w:rsidRPr="001E0D55" w:rsidRDefault="001E0D55" w:rsidP="001E0D55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1E0D55">
              <w:rPr>
                <w:rFonts w:ascii="標楷體" w:eastAsia="標楷體" w:hAnsi="標楷體" w:cs="DFKaiShu-SB-Estd-BF" w:hint="eastAsia"/>
                <w:color w:val="FF0000"/>
              </w:rPr>
              <w:t>安J4 探討日常生活發生事故的影響因素。</w:t>
            </w:r>
          </w:p>
          <w:p w:rsidR="001E0D55" w:rsidRPr="001E0D55" w:rsidRDefault="001E0D55" w:rsidP="001E0D55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FF0000"/>
                <w:sz w:val="20"/>
                <w:szCs w:val="20"/>
              </w:rPr>
            </w:pPr>
            <w:r w:rsidRPr="001E0D55">
              <w:rPr>
                <w:rFonts w:eastAsia="標楷體" w:cs="DFKaiShu-SB-Estd-BF" w:hint="eastAsia"/>
                <w:color w:val="FF0000"/>
                <w:szCs w:val="20"/>
              </w:rPr>
              <w:t>安J9 遵守環境設施設備的安全守則。</w:t>
            </w:r>
          </w:p>
          <w:p w:rsidR="001E0D55" w:rsidRPr="001E0D55" w:rsidRDefault="001E0D55" w:rsidP="001E0D55">
            <w:pPr>
              <w:spacing w:line="260" w:lineRule="exact"/>
              <w:jc w:val="left"/>
              <w:rPr>
                <w:rFonts w:eastAsiaTheme="minorEastAsia"/>
                <w:b/>
                <w:color w:val="FF0000"/>
              </w:rPr>
            </w:pPr>
            <w:r w:rsidRPr="001E0D55">
              <w:rPr>
                <w:rFonts w:ascii="標楷體" w:eastAsia="標楷體" w:hAnsi="標楷體" w:cs="DFKaiShu-SB-Estd-BF" w:hint="eastAsia"/>
                <w:b/>
                <w:bCs/>
                <w:color w:val="FF0000"/>
              </w:rPr>
              <w:t>【閱讀素養教育】</w:t>
            </w:r>
          </w:p>
          <w:p w:rsidR="001E0D55" w:rsidRDefault="001E0D55" w:rsidP="001E0D55">
            <w:pPr>
              <w:spacing w:line="260" w:lineRule="exact"/>
              <w:jc w:val="left"/>
              <w:rPr>
                <w:rFonts w:eastAsiaTheme="minorEastAsia"/>
              </w:rPr>
            </w:pPr>
            <w:r w:rsidRPr="001E0D55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</w:t>
            </w:r>
            <w:r w:rsidRPr="001E0D55">
              <w:rPr>
                <w:rFonts w:ascii="標楷體" w:eastAsia="標楷體" w:hAnsi="標楷體" w:cs="DFKaiShu-SB-Estd-BF" w:hint="eastAsia"/>
                <w:color w:val="FF0000"/>
              </w:rPr>
              <w:lastRenderedPageBreak/>
              <w:t>彙與他人進行溝通。</w:t>
            </w:r>
          </w:p>
          <w:p w:rsidR="001E0D55" w:rsidRPr="001E0D55" w:rsidRDefault="001E0D55" w:rsidP="00B604FB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5F055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04FB" w:rsidRPr="005E53DB" w:rsidRDefault="00826789" w:rsidP="00B604F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</w:t>
            </w:r>
            <w:proofErr w:type="gramStart"/>
            <w:r w:rsidRPr="005E53DB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B604FB" w:rsidRPr="005E53DB" w:rsidRDefault="001E0D55" w:rsidP="001E0D55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3/4</w:t>
            </w:r>
            <w:r w:rsidR="00826789" w:rsidRPr="005E53DB">
              <w:rPr>
                <w:rFonts w:ascii="標楷體" w:eastAsia="標楷體" w:hAnsi="標楷體" w:cs="標楷體" w:hint="eastAsia"/>
                <w:color w:val="auto"/>
              </w:rPr>
              <w:t>~3/</w:t>
            </w:r>
            <w:r>
              <w:rPr>
                <w:rFonts w:ascii="標楷體" w:eastAsia="標楷體" w:hAnsi="標楷體" w:cs="標楷體" w:hint="eastAsia"/>
                <w:color w:val="auto"/>
              </w:rPr>
              <w:t>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Jc-IV-7 </w:t>
            </w:r>
            <w:r w:rsidRPr="005E53DB">
              <w:rPr>
                <w:rFonts w:eastAsia="標楷體" w:hint="eastAsia"/>
                <w:color w:val="auto"/>
              </w:rPr>
              <w:t>電解水與硫酸銅水溶液實驗認識電解原理。</w:t>
            </w:r>
          </w:p>
          <w:p w:rsidR="00B604FB" w:rsidRPr="005E53DB" w:rsidRDefault="00826789" w:rsidP="00B604FB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5E53DB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Me-IV-5 重金屬汙染的影響。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tr-IV-1 能</w:t>
            </w:r>
            <w:proofErr w:type="gramStart"/>
            <w:r w:rsidRPr="005E53DB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5E53DB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tm-IV-1 能從實驗過程、合作討論中理解較複雜的自然界模型，並能評估不同模</w:t>
            </w:r>
            <w:r w:rsidRPr="005E53DB">
              <w:rPr>
                <w:rFonts w:ascii="標楷體" w:eastAsia="標楷體" w:hAnsi="標楷體" w:cs="標楷體" w:hint="eastAsia"/>
                <w:color w:val="auto"/>
              </w:rPr>
              <w:lastRenderedPageBreak/>
              <w:t>型的優點和限制，進能應用在後續的科學理解或生活。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pe-IV-2 能正確安全操作適合學習階段的物品、器材儀器、科技設備與資源。能進行客觀的質性觀測或數值</w:t>
            </w:r>
            <w:proofErr w:type="gramStart"/>
            <w:r w:rsidRPr="005E53DB">
              <w:rPr>
                <w:rFonts w:ascii="標楷體" w:eastAsia="標楷體" w:hAnsi="標楷體" w:cs="標楷體" w:hint="eastAsia"/>
                <w:color w:val="auto"/>
              </w:rPr>
              <w:t>量冊並</w:t>
            </w:r>
            <w:proofErr w:type="gramEnd"/>
            <w:r w:rsidRPr="005E53DB">
              <w:rPr>
                <w:rFonts w:ascii="標楷體" w:eastAsia="標楷體" w:hAnsi="標楷體" w:cs="標楷體" w:hint="eastAsia"/>
                <w:color w:val="auto"/>
              </w:rPr>
              <w:t>詳實記錄。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ai-IV-1 動手實作解決問題或驗證自己想法，而獲得成就感。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ah-IV-2 應用所學到的科學知識</w:t>
            </w:r>
            <w:r w:rsidRPr="005E53DB">
              <w:rPr>
                <w:rFonts w:ascii="標楷體" w:eastAsia="標楷體" w:hAnsi="標楷體" w:cs="標楷體" w:hint="eastAsia"/>
                <w:color w:val="auto"/>
              </w:rPr>
              <w:lastRenderedPageBreak/>
              <w:t>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第1章電與</w:t>
            </w:r>
            <w:proofErr w:type="gramEnd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生活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1-4電解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1-4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1.進行探討活動1-2，了解電解水的情形，並從兩極水面的下降可知有氣體生成，再用適當方法檢驗氣體的成分。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2.引導學生進行實驗1-2，了解利用電解法可得知化合物組成。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3.電解水實驗中，加入硫酸鉀水溶液以增加導電性，並從兩電極水面的下降可知有氣體生成，再用適當方法檢驗氣體的成分。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4.觀察電流流向與正負極產物的關聯。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5.若將電解硫酸銅水溶液的電極改為銅片，觀察化學反應有無不同。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6.了解如何電鍍物品。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center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1.準備實驗1-2器材。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2.實驗影片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3.準備探討活動1-2器材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</w:t>
            </w: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5.教學光碟。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6.收集電解於生活中的實用性及應用實例。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7.學習單。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8.活動紀錄簿。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9.命題光碟。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3.操作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【能源教育】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能J4 了解各種能量形式的轉換。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【閱讀素養教育】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閱J9 樂於參與閱讀相關的學習活動，並與他人</w:t>
            </w: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交流。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</w:t>
            </w:r>
            <w:r w:rsidR="00336B78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環境教育</w:t>
            </w:r>
            <w:r w:rsidRPr="005E53DB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】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戶J5 在團隊活動中，養成相互合作與互動的良好態度與技能。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5F055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04FB" w:rsidRPr="005E53DB" w:rsidRDefault="00826789" w:rsidP="00B604F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</w:t>
            </w:r>
            <w:proofErr w:type="gramStart"/>
            <w:r w:rsidRPr="005E53DB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B604FB" w:rsidRPr="005E53DB" w:rsidRDefault="001E0D55" w:rsidP="001E0D55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3/11</w:t>
            </w:r>
            <w:r w:rsidR="00826789" w:rsidRPr="005E53DB">
              <w:rPr>
                <w:rFonts w:ascii="標楷體" w:eastAsia="標楷體" w:hAnsi="標楷體" w:cs="標楷體" w:hint="eastAsia"/>
                <w:color w:val="auto"/>
              </w:rPr>
              <w:t>~3/</w:t>
            </w:r>
            <w:r>
              <w:rPr>
                <w:rFonts w:ascii="標楷體" w:eastAsia="標楷體" w:hAnsi="標楷體" w:cs="標楷體" w:hint="eastAsia"/>
                <w:color w:val="auto"/>
              </w:rPr>
              <w:t>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Kc-IV-3 </w:t>
            </w:r>
            <w:r w:rsidRPr="005E53DB">
              <w:rPr>
                <w:rFonts w:eastAsia="標楷體" w:hint="eastAsia"/>
                <w:color w:val="auto"/>
              </w:rPr>
              <w:t>磁場可以用磁力線表示，磁力線方向即為磁場方向，磁力線</w:t>
            </w:r>
            <w:proofErr w:type="gramStart"/>
            <w:r w:rsidRPr="005E53DB">
              <w:rPr>
                <w:rFonts w:eastAsia="標楷體" w:hint="eastAsia"/>
                <w:color w:val="auto"/>
              </w:rPr>
              <w:t>越密處</w:t>
            </w:r>
            <w:proofErr w:type="gramEnd"/>
            <w:r w:rsidRPr="005E53DB">
              <w:rPr>
                <w:rFonts w:eastAsia="標楷體" w:hint="eastAsia"/>
                <w:color w:val="auto"/>
              </w:rPr>
              <w:t>磁場越大。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tr-IV-1 能</w:t>
            </w:r>
            <w:proofErr w:type="gramStart"/>
            <w:r w:rsidRPr="005E53DB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5E53DB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第2章電與</w:t>
            </w:r>
            <w:proofErr w:type="gramEnd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磁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2-1磁鐵與磁場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2-1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1.進行探討活動2-1，手拿棒形磁鐵及迴紋針相互靠近，請學生說出二者會發生怎樣的現象？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2.以古希臘發現磁石為開場，有助於科學概念的學習。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3.任何</w:t>
            </w: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磁鐵均有兩個</w:t>
            </w:r>
            <w:proofErr w:type="gramEnd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不同的磁極；兩磁鐵排斥，則兩端為同性極；反之則為異性極。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4.進行探討活動2-2，不同的磁鐵排列方式，觀察鐵粉所排成的圖案，磁力線是否會交錯？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5.在磁棒磁力所及的空間稱為磁場。</w:t>
            </w:r>
          </w:p>
          <w:p w:rsidR="00B604FB" w:rsidRDefault="00826789" w:rsidP="00B604F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6.指北針的方向即為N</w:t>
            </w: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極</w:t>
            </w:r>
            <w:proofErr w:type="gramEnd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所指的方向定為磁力線方向，也是磁場的方向。</w:t>
            </w:r>
          </w:p>
          <w:p w:rsidR="00CB1688" w:rsidRDefault="00CB1688" w:rsidP="00B604F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CB1688" w:rsidRPr="005E53DB" w:rsidRDefault="00CB1688" w:rsidP="00CB168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2-2電流的磁效應</w:t>
            </w:r>
          </w:p>
          <w:p w:rsidR="00CB1688" w:rsidRPr="005E53DB" w:rsidRDefault="00CB1688" w:rsidP="00CB168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2-2</w:t>
            </w:r>
          </w:p>
          <w:p w:rsidR="00CB1688" w:rsidRPr="005E53DB" w:rsidRDefault="00CB1688" w:rsidP="00CB168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1.以科學史介紹電與磁之間的關係。</w:t>
            </w:r>
          </w:p>
          <w:p w:rsidR="00CB1688" w:rsidRPr="005E53DB" w:rsidRDefault="00CB1688" w:rsidP="00CB168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2.進行實驗2-1，觀察電流附近產生磁力的現象，並了解安培右手定則。</w:t>
            </w:r>
          </w:p>
          <w:p w:rsidR="00CB1688" w:rsidRPr="005E53DB" w:rsidRDefault="00CB1688" w:rsidP="00CB168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3.介紹電磁鐵的原理。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center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1.各式各樣的磁鐵與磁針。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2.各種金屬與非金屬。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3.準備探討活動2-1器材。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4.準備探討活動2-2器材。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</w:t>
            </w: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6.教學光碟。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2.實驗操作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3.口頭詢問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4.紙筆測驗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5.學習歷程檔案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【閱讀素養教育】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</w:t>
            </w:r>
            <w:r w:rsidR="00336B78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環境教育</w:t>
            </w:r>
            <w:r w:rsidRPr="005E53DB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】</w:t>
            </w:r>
          </w:p>
          <w:p w:rsidR="00B604FB" w:rsidRDefault="00826789" w:rsidP="00B604FB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戶J3 理解知識與生活環境的關係，獲得心靈的喜悅，培養積極面對挑戰的能力與態度。</w:t>
            </w:r>
          </w:p>
          <w:p w:rsidR="001E0D55" w:rsidRPr="001E0D55" w:rsidRDefault="001E0D55" w:rsidP="001E0D55">
            <w:pPr>
              <w:spacing w:line="260" w:lineRule="exact"/>
              <w:jc w:val="left"/>
              <w:rPr>
                <w:rFonts w:eastAsiaTheme="minorEastAsia"/>
                <w:b/>
                <w:color w:val="FF0000"/>
              </w:rPr>
            </w:pPr>
            <w:r w:rsidRPr="001E0D55">
              <w:rPr>
                <w:rFonts w:ascii="標楷體" w:eastAsia="標楷體" w:hAnsi="標楷體" w:cs="DFKaiShu-SB-Estd-BF" w:hint="eastAsia"/>
                <w:b/>
                <w:bCs/>
                <w:color w:val="FF0000"/>
              </w:rPr>
              <w:t>【閱讀素養教育】</w:t>
            </w:r>
          </w:p>
          <w:p w:rsidR="001E0D55" w:rsidRPr="001E0D55" w:rsidRDefault="001E0D55" w:rsidP="001E0D55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bookmarkStart w:id="0" w:name="_GoBack"/>
            <w:bookmarkEnd w:id="0"/>
            <w:r w:rsidRPr="001E0D55">
              <w:rPr>
                <w:rFonts w:ascii="標楷體" w:eastAsia="標楷體" w:hAnsi="標楷體" w:cs="DFKaiShu-SB-Estd-BF" w:hint="eastAsia"/>
                <w:color w:val="FF0000"/>
              </w:rPr>
              <w:t>閱J9 樂於參與閱讀相關的學習活動，並與他人交流。</w:t>
            </w:r>
          </w:p>
          <w:p w:rsidR="001E0D55" w:rsidRPr="001E0D55" w:rsidRDefault="001E0D55" w:rsidP="001E0D55">
            <w:pPr>
              <w:spacing w:line="260" w:lineRule="exact"/>
              <w:jc w:val="left"/>
              <w:rPr>
                <w:rFonts w:eastAsiaTheme="minorEastAsia"/>
                <w:b/>
                <w:color w:val="FF0000"/>
              </w:rPr>
            </w:pPr>
            <w:r w:rsidRPr="001E0D55">
              <w:rPr>
                <w:rFonts w:ascii="標楷體" w:eastAsia="標楷體" w:hAnsi="標楷體" w:cs="DFKaiShu-SB-Estd-BF" w:hint="eastAsia"/>
                <w:b/>
                <w:bCs/>
                <w:color w:val="FF0000"/>
              </w:rPr>
              <w:t>【戶外教育】</w:t>
            </w:r>
          </w:p>
          <w:p w:rsidR="001E0D55" w:rsidRPr="001E0D55" w:rsidRDefault="001E0D55" w:rsidP="001E0D55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1E0D55">
              <w:rPr>
                <w:rFonts w:ascii="標楷體" w:eastAsia="標楷體" w:hAnsi="標楷體" w:cs="DFKaiShu-SB-Estd-BF" w:hint="eastAsia"/>
                <w:color w:val="FF0000"/>
              </w:rPr>
              <w:t>戶J5 在團隊活動中，養成相互合作與互動的良好態度與技能。</w:t>
            </w:r>
          </w:p>
          <w:p w:rsidR="00CB1688" w:rsidRPr="00CB1688" w:rsidRDefault="00CB1688" w:rsidP="00336B78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5F055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B1688" w:rsidRPr="005E53DB" w:rsidRDefault="00CB1688" w:rsidP="00CB1688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第六</w:t>
            </w:r>
            <w:proofErr w:type="gramStart"/>
            <w:r w:rsidRPr="005E53DB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B1688" w:rsidRDefault="001E0D55" w:rsidP="00CB1688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3/18</w:t>
            </w:r>
            <w:r w:rsidR="00CB1688" w:rsidRPr="005E53DB">
              <w:rPr>
                <w:rFonts w:ascii="標楷體" w:eastAsia="標楷體" w:hAnsi="標楷體" w:cs="標楷體" w:hint="eastAsia"/>
                <w:color w:val="auto"/>
              </w:rPr>
              <w:t>~3/2</w:t>
            </w: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  <w:p w:rsidR="00B604FB" w:rsidRPr="005E53DB" w:rsidRDefault="00B604FB" w:rsidP="00B604FB">
            <w:pPr>
              <w:spacing w:line="260" w:lineRule="exact"/>
              <w:jc w:val="center"/>
              <w:rPr>
                <w:rFonts w:eastAsiaTheme="minorEastAsia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4FB" w:rsidRPr="005E53DB" w:rsidRDefault="00826789" w:rsidP="00B604FB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5E53DB">
              <w:rPr>
                <w:rFonts w:eastAsia="標楷體" w:hint="eastAsia"/>
                <w:color w:val="auto"/>
                <w:sz w:val="20"/>
                <w:szCs w:val="20"/>
              </w:rPr>
              <w:t>Kc-IV-5 載流導線在磁場會受力，並簡介電動機的運作原理。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tr-IV-1 能</w:t>
            </w:r>
            <w:proofErr w:type="gramStart"/>
            <w:r w:rsidRPr="005E53DB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5E53DB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第2章電與</w:t>
            </w:r>
            <w:proofErr w:type="gramEnd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磁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2-3電流與磁場的交互作用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2-3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1.進行探討活動2-3，讓學生知道銅線的運動方向。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2.將電流、磁場和導線等三者的關係，用</w:t>
            </w: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右手開掌定則</w:t>
            </w:r>
            <w:proofErr w:type="gramEnd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來定出方向。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3.電動機原理。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center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1.準備探討活動2-3器材。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3.教學光碟。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4.理化主題光碟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3.實驗報告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4.紙筆測驗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5.操作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6.設計實驗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7.學習歷程檔案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【能源教育】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能J4 了解各種能量形式的轉換。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【閱讀素養教育】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</w:t>
            </w:r>
            <w:r w:rsidR="00336B78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環境教育</w:t>
            </w:r>
            <w:r w:rsidRPr="005E53DB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】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戶J5 在團隊活動中，養成相互合作與互動的良好態度與技能。</w:t>
            </w:r>
          </w:p>
          <w:p w:rsidR="00B604FB" w:rsidRPr="005E53DB" w:rsidRDefault="00B604FB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5F055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B1688" w:rsidRPr="005E53DB" w:rsidRDefault="00CB1688" w:rsidP="00CB1688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第七</w:t>
            </w:r>
            <w:proofErr w:type="gramStart"/>
            <w:r w:rsidRPr="005E53DB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B1688" w:rsidRDefault="009122E5" w:rsidP="00CB1688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3/25</w:t>
            </w:r>
            <w:r w:rsidR="00CB1688" w:rsidRPr="005E53DB">
              <w:rPr>
                <w:rFonts w:ascii="標楷體" w:eastAsia="標楷體" w:hAnsi="標楷體" w:cs="標楷體" w:hint="eastAsia"/>
                <w:color w:val="auto"/>
              </w:rPr>
              <w:t>~</w:t>
            </w: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CB1688" w:rsidRPr="005E53DB">
              <w:rPr>
                <w:rFonts w:ascii="標楷體" w:eastAsia="標楷體" w:hAnsi="標楷體" w:cs="標楷體" w:hint="eastAsia"/>
                <w:color w:val="auto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</w:rPr>
              <w:t>29</w:t>
            </w:r>
          </w:p>
          <w:p w:rsidR="00B604FB" w:rsidRPr="005E53DB" w:rsidRDefault="00B604FB" w:rsidP="00B604FB">
            <w:pPr>
              <w:spacing w:line="260" w:lineRule="exact"/>
              <w:jc w:val="center"/>
              <w:rPr>
                <w:rFonts w:eastAsiaTheme="minorEastAsia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4FB" w:rsidRPr="005E53DB" w:rsidRDefault="00826789" w:rsidP="00B604FB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5E53DB">
              <w:rPr>
                <w:rFonts w:eastAsia="標楷體" w:hint="eastAsia"/>
                <w:color w:val="auto"/>
                <w:sz w:val="20"/>
                <w:szCs w:val="20"/>
              </w:rPr>
              <w:t>Kc-IV-6 環形導線內磁場變化，會產生感應電流。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tr-IV-1 能</w:t>
            </w:r>
            <w:proofErr w:type="gramStart"/>
            <w:r w:rsidRPr="005E53DB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5E53DB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</w:t>
            </w:r>
            <w:r w:rsidRPr="005E53DB">
              <w:rPr>
                <w:rFonts w:ascii="標楷體" w:eastAsia="標楷體" w:hAnsi="標楷體" w:cs="標楷體" w:hint="eastAsia"/>
                <w:color w:val="auto"/>
              </w:rPr>
              <w:lastRenderedPageBreak/>
              <w:t>得的知識來解釋自己論點的正確性。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tm-IV-1 能從實驗過程、合作討論中理解較複雜的自然界模型，並能評估不同模型的優點和限制，進能應用在後續的科學理解或生活。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B604FB" w:rsidRPr="005E53DB" w:rsidRDefault="00826789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第2章電與</w:t>
            </w:r>
            <w:proofErr w:type="gramEnd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磁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2-4電磁感應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2-4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1.學生已</w:t>
            </w: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知電可生磁，</w:t>
            </w:r>
            <w:proofErr w:type="gramEnd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反問磁可以</w:t>
            </w: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生電嗎</w:t>
            </w:r>
            <w:proofErr w:type="gramEnd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？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2.介紹法拉</w:t>
            </w: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</w:t>
            </w:r>
            <w:proofErr w:type="gramEnd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3.引導學生進行探討活動2-4。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4.觀察</w:t>
            </w: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檢流計</w:t>
            </w:r>
            <w:proofErr w:type="gramEnd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指針偏轉情形，了解感應電流生成原理。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5.引導學生想想看：如果磁棒不動，移動線圈向磁棒靠近，線圈中是否有感應電流產生？</w:t>
            </w:r>
          </w:p>
          <w:p w:rsidR="00CB1688" w:rsidRDefault="00826789" w:rsidP="00CB16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6.了解發電機原理。</w:t>
            </w:r>
          </w:p>
          <w:p w:rsidR="00CB1688" w:rsidRDefault="00CB1688" w:rsidP="00CB16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CB1688" w:rsidRDefault="00CB1688" w:rsidP="00CB16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CB1688" w:rsidRPr="00CB1688" w:rsidRDefault="00CB1688" w:rsidP="00CB16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center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1.準備探討活動2-4器材。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2.磁浮列車的相關資訊。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4.教學光碟。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5.理化主題光碟。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3.實驗報告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4.紙筆測驗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5.操作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6.設計實驗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7.學習歷程檔</w:t>
            </w: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案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lastRenderedPageBreak/>
              <w:t>【能源教育】</w:t>
            </w:r>
          </w:p>
          <w:p w:rsidR="00B604FB" w:rsidRDefault="00826789" w:rsidP="00B604FB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能J4 了解各種能量形式的轉換。</w:t>
            </w:r>
          </w:p>
          <w:p w:rsidR="009122E5" w:rsidRPr="009122E5" w:rsidRDefault="009122E5" w:rsidP="009122E5">
            <w:pPr>
              <w:spacing w:line="260" w:lineRule="exact"/>
              <w:jc w:val="left"/>
              <w:rPr>
                <w:rFonts w:eastAsiaTheme="minorEastAsia"/>
                <w:b/>
                <w:color w:val="FF0000"/>
              </w:rPr>
            </w:pPr>
            <w:r w:rsidRPr="009122E5">
              <w:rPr>
                <w:rFonts w:ascii="標楷體" w:eastAsia="標楷體" w:hAnsi="標楷體" w:cs="DFKaiShu-SB-Estd-BF" w:hint="eastAsia"/>
                <w:b/>
                <w:bCs/>
                <w:color w:val="FF0000"/>
              </w:rPr>
              <w:t>【品德教育】</w:t>
            </w:r>
          </w:p>
          <w:p w:rsidR="009122E5" w:rsidRPr="009122E5" w:rsidRDefault="009122E5" w:rsidP="009122E5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9122E5">
              <w:rPr>
                <w:rFonts w:ascii="標楷體" w:eastAsia="標楷體" w:hAnsi="標楷體" w:cs="DFKaiShu-SB-Estd-BF" w:hint="eastAsia"/>
                <w:color w:val="FF0000"/>
              </w:rPr>
              <w:t>品J3 關懷生活環境與自然生態</w:t>
            </w:r>
            <w:r w:rsidRPr="009122E5">
              <w:rPr>
                <w:rFonts w:ascii="標楷體" w:eastAsia="標楷體" w:hAnsi="標楷體" w:cs="DFKaiShu-SB-Estd-BF" w:hint="eastAsia"/>
                <w:color w:val="FF0000"/>
              </w:rPr>
              <w:lastRenderedPageBreak/>
              <w:t>永續發展。</w:t>
            </w:r>
          </w:p>
          <w:p w:rsidR="009122E5" w:rsidRPr="009122E5" w:rsidRDefault="009122E5" w:rsidP="009122E5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9122E5">
              <w:rPr>
                <w:rFonts w:ascii="標楷體" w:eastAsia="標楷體" w:hAnsi="標楷體" w:cs="DFKaiShu-SB-Estd-BF" w:hint="eastAsia"/>
                <w:color w:val="FF0000"/>
              </w:rPr>
              <w:t>品J8 理性溝通與問題解決。</w:t>
            </w:r>
          </w:p>
          <w:p w:rsidR="009122E5" w:rsidRPr="009122E5" w:rsidRDefault="009122E5" w:rsidP="009122E5">
            <w:pPr>
              <w:spacing w:line="260" w:lineRule="exact"/>
              <w:jc w:val="left"/>
              <w:rPr>
                <w:rFonts w:eastAsiaTheme="minorEastAsia"/>
                <w:b/>
                <w:color w:val="FF0000"/>
              </w:rPr>
            </w:pPr>
            <w:r w:rsidRPr="009122E5">
              <w:rPr>
                <w:rFonts w:ascii="標楷體" w:eastAsia="標楷體" w:hAnsi="標楷體" w:cs="DFKaiShu-SB-Estd-BF" w:hint="eastAsia"/>
                <w:b/>
                <w:bCs/>
                <w:color w:val="FF0000"/>
              </w:rPr>
              <w:t>【閱讀素養教育】</w:t>
            </w:r>
          </w:p>
          <w:p w:rsidR="009122E5" w:rsidRPr="009122E5" w:rsidRDefault="009122E5" w:rsidP="009122E5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9122E5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理解學科知識內的重要詞彙的意涵，並懂得如何運用該詞彙與他人進行溝通。</w:t>
            </w:r>
          </w:p>
          <w:p w:rsidR="009122E5" w:rsidRPr="009122E5" w:rsidRDefault="009122E5" w:rsidP="009122E5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9122E5">
              <w:rPr>
                <w:rFonts w:ascii="標楷體" w:eastAsia="標楷體" w:hAnsi="標楷體" w:cs="DFKaiShu-SB-Estd-BF" w:hint="eastAsia"/>
                <w:color w:val="FF0000"/>
              </w:rPr>
              <w:t>閱J9 樂於參與閱讀相關的學習活動，並與他人交流。</w:t>
            </w:r>
          </w:p>
          <w:p w:rsidR="009122E5" w:rsidRPr="009122E5" w:rsidRDefault="009122E5" w:rsidP="009122E5">
            <w:pPr>
              <w:spacing w:line="260" w:lineRule="exact"/>
              <w:jc w:val="left"/>
              <w:rPr>
                <w:rFonts w:eastAsiaTheme="minorEastAsia"/>
                <w:b/>
                <w:color w:val="FF0000"/>
              </w:rPr>
            </w:pPr>
            <w:r w:rsidRPr="009122E5">
              <w:rPr>
                <w:rFonts w:ascii="標楷體" w:eastAsia="標楷體" w:hAnsi="標楷體" w:cs="DFKaiShu-SB-Estd-BF" w:hint="eastAsia"/>
                <w:b/>
                <w:bCs/>
                <w:color w:val="FF0000"/>
              </w:rPr>
              <w:t>【戶外教育】</w:t>
            </w:r>
          </w:p>
          <w:p w:rsidR="009122E5" w:rsidRPr="005E53DB" w:rsidRDefault="009122E5" w:rsidP="009122E5">
            <w:pPr>
              <w:spacing w:line="260" w:lineRule="exact"/>
              <w:jc w:val="left"/>
              <w:rPr>
                <w:rFonts w:eastAsiaTheme="minorEastAsia"/>
              </w:rPr>
            </w:pPr>
            <w:r w:rsidRPr="009122E5">
              <w:rPr>
                <w:rFonts w:ascii="標楷體" w:eastAsia="標楷體" w:hAnsi="標楷體" w:cs="DFKaiShu-SB-Estd-BF" w:hint="eastAsia"/>
                <w:color w:val="FF0000"/>
              </w:rPr>
              <w:t>戶J5 在團隊活動中，養成相互合作與互動的良好態度與技能。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B1688" w:rsidRPr="008F16B4" w:rsidTr="005F055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B1688" w:rsidRPr="005E53DB" w:rsidRDefault="00CB1688" w:rsidP="00CB1688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第八</w:t>
            </w:r>
            <w:proofErr w:type="gramStart"/>
            <w:r w:rsidRPr="005E53DB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B1688" w:rsidRPr="005E53DB" w:rsidRDefault="009122E5" w:rsidP="009122E5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4/1</w:t>
            </w:r>
            <w:r w:rsidR="00CB1688" w:rsidRPr="005E53DB">
              <w:rPr>
                <w:rFonts w:ascii="標楷體" w:eastAsia="標楷體" w:hAnsi="標楷體" w:cs="標楷體" w:hint="eastAsia"/>
                <w:color w:val="auto"/>
              </w:rPr>
              <w:t>~4/</w:t>
            </w: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1688" w:rsidRPr="005E53DB" w:rsidRDefault="00CB1688" w:rsidP="00B604FB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1688" w:rsidRPr="005E53DB" w:rsidRDefault="00CB1688" w:rsidP="00B604F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1688" w:rsidRPr="005E53DB" w:rsidRDefault="00CB1688" w:rsidP="00B604F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九年級段考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  <w:t>※考前複習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1688" w:rsidRPr="005E53DB" w:rsidRDefault="00CB1688" w:rsidP="00B604FB">
            <w:pPr>
              <w:spacing w:line="260" w:lineRule="exact"/>
              <w:jc w:val="center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1688" w:rsidRPr="005E53DB" w:rsidRDefault="00CB1688" w:rsidP="00B604F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1688" w:rsidRPr="005E53DB" w:rsidRDefault="00CB1688" w:rsidP="00B604F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1688" w:rsidRPr="005E53DB" w:rsidRDefault="00CB1688" w:rsidP="00B604FB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bCs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1688" w:rsidRPr="00500692" w:rsidRDefault="00CB168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5F055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04FB" w:rsidRPr="005E53DB" w:rsidRDefault="00826789" w:rsidP="00B604F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第九</w:t>
            </w:r>
            <w:proofErr w:type="gramStart"/>
            <w:r w:rsidRPr="005E53DB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B604FB" w:rsidRPr="005E53DB" w:rsidRDefault="009122E5" w:rsidP="009122E5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4/8</w:t>
            </w:r>
            <w:r w:rsidR="00826789" w:rsidRPr="005E53DB">
              <w:rPr>
                <w:rFonts w:ascii="標楷體" w:eastAsia="標楷體" w:hAnsi="標楷體" w:cs="標楷體" w:hint="eastAsia"/>
                <w:color w:val="auto"/>
              </w:rPr>
              <w:t>~4/1</w:t>
            </w: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Nb-IV-1 </w:t>
            </w:r>
            <w:r w:rsidRPr="005E53DB">
              <w:rPr>
                <w:rFonts w:eastAsia="標楷體" w:hint="eastAsia"/>
                <w:color w:val="auto"/>
              </w:rPr>
              <w:t>全球暖化對生物的影響。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INg-IV-1 </w:t>
            </w:r>
            <w:r w:rsidRPr="005E53DB">
              <w:rPr>
                <w:rFonts w:eastAsia="標楷體" w:hint="eastAsia"/>
                <w:color w:val="auto"/>
              </w:rPr>
              <w:t>地球上各系統的能量主要來源是太陽，且彼此之間有流動轉換。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INg-IV-3 </w:t>
            </w:r>
            <w:r w:rsidRPr="005E53DB">
              <w:rPr>
                <w:rFonts w:eastAsia="標楷體" w:hint="eastAsia"/>
                <w:color w:val="auto"/>
              </w:rPr>
              <w:t>不同物質受熱後，其溫度的變化可能不同。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INg-IV-5 </w:t>
            </w:r>
            <w:r w:rsidRPr="005E53DB">
              <w:rPr>
                <w:rFonts w:eastAsia="標楷體" w:hint="eastAsia"/>
                <w:color w:val="auto"/>
              </w:rPr>
              <w:t>生物活動會改變環境，環境改變之後也會影響生物活動。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INg-IV-8 </w:t>
            </w:r>
            <w:r w:rsidRPr="005E53DB">
              <w:rPr>
                <w:rFonts w:eastAsia="標楷體" w:hint="eastAsia"/>
                <w:color w:val="auto"/>
              </w:rPr>
              <w:t>氣候變遷產生的衝擊是全球性的。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INg-IV-9 </w:t>
            </w:r>
            <w:r w:rsidRPr="005E53DB">
              <w:rPr>
                <w:rFonts w:eastAsia="標楷體" w:hint="eastAsia"/>
                <w:color w:val="auto"/>
              </w:rPr>
              <w:t>因應氣候變遷的方法，主要有減緩與調適兩種途徑。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tr-IV-1 能</w:t>
            </w:r>
            <w:proofErr w:type="gramStart"/>
            <w:r w:rsidRPr="005E53DB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5E53DB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po-IV-2 能辨別適合科學探究或適合以科學方式尋求解決的問題（或假說），並能依據觀察、蒐集資料、閱讀、思考、討論等，提出適宜探究之問題。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ah-IV-2 應用所學到的科學知識與科學探究的方法，幫助自己做出最佳的決定。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理化複習</w:t>
            </w: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週</w:t>
            </w:r>
            <w:proofErr w:type="gramEnd"/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理化總複習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1.準備</w:t>
            </w:r>
            <w:r w:rsidR="000D4DE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</w:t>
            </w: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三</w:t>
            </w:r>
            <w:proofErr w:type="gramStart"/>
            <w:r w:rsidR="000D4DE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冊</w:t>
            </w:r>
            <w:proofErr w:type="gramEnd"/>
            <w:r w:rsidR="000D4DE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內容</w:t>
            </w: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</w:t>
            </w:r>
            <w:r w:rsidR="000D4DE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歷屆試題、各校考題讓學生充分練習</w:t>
            </w: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2.由學生針對不了解的課程進行提問。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3.教師講解學生容易犯錯或疑惑的內容。</w:t>
            </w:r>
          </w:p>
          <w:p w:rsidR="00B604FB" w:rsidRPr="005E53DB" w:rsidRDefault="00B604FB" w:rsidP="00B604FB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center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命題光碟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1.紙筆測驗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環J4 了解永續發展的意義（環境、社會、與經濟的均衡發展）與原則。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環J9 了解氣候變遷減緩與調適的涵義，以及臺灣因應氣候變遷調適的政策。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關懷生活環境與自然生態永續發展。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生J1 思考生活、學校與社區的公共議題，培養與他人理性溝通的素養。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 xml:space="preserve">閱J4 </w:t>
            </w:r>
            <w:proofErr w:type="gramStart"/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除紙本</w:t>
            </w:r>
            <w:proofErr w:type="gramEnd"/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閱讀之外，依學習</w:t>
            </w: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需求選擇適當的閱讀媒材，並了解如何利用適當的管道獲得文本資源。</w:t>
            </w:r>
          </w:p>
          <w:p w:rsidR="00B604FB" w:rsidRPr="005E53DB" w:rsidRDefault="00826789" w:rsidP="00B604FB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主動尋求多元的詮釋，並試著表達自己的想法。</w:t>
            </w:r>
          </w:p>
          <w:p w:rsidR="00B604FB" w:rsidRPr="005E53DB" w:rsidRDefault="00B604FB" w:rsidP="00B604FB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D4DED" w:rsidRPr="008F16B4" w:rsidTr="005F055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4DED" w:rsidRDefault="000D4DED" w:rsidP="00CB1688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0D4DED" w:rsidRPr="005E53DB" w:rsidRDefault="009122E5" w:rsidP="009122E5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4/15</w:t>
            </w:r>
            <w:r w:rsidR="000D4DED">
              <w:rPr>
                <w:rFonts w:ascii="標楷體" w:eastAsia="標楷體" w:hAnsi="標楷體" w:cs="標楷體" w:hint="eastAsia"/>
                <w:color w:val="auto"/>
              </w:rPr>
              <w:t>~4/</w:t>
            </w:r>
            <w:r>
              <w:rPr>
                <w:rFonts w:ascii="標楷體" w:eastAsia="標楷體" w:hAnsi="標楷體" w:cs="標楷體" w:hint="eastAsia"/>
                <w:color w:val="auto"/>
              </w:rPr>
              <w:t>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Nb-IV-1 </w:t>
            </w:r>
            <w:r w:rsidRPr="005E53DB">
              <w:rPr>
                <w:rFonts w:eastAsia="標楷體" w:hint="eastAsia"/>
                <w:color w:val="auto"/>
              </w:rPr>
              <w:t>全球暖化對生物的影響。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INg-IV-1 </w:t>
            </w:r>
            <w:r w:rsidRPr="005E53DB">
              <w:rPr>
                <w:rFonts w:eastAsia="標楷體" w:hint="eastAsia"/>
                <w:color w:val="auto"/>
              </w:rPr>
              <w:t>地球上各系統的能量主要來源是太陽，且彼此之間有流動轉換。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INg-IV-3 </w:t>
            </w:r>
            <w:r w:rsidRPr="005E53DB">
              <w:rPr>
                <w:rFonts w:eastAsia="標楷體" w:hint="eastAsia"/>
                <w:color w:val="auto"/>
              </w:rPr>
              <w:t>不同物質受熱後，其溫度的變化可能不同。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INg-IV-5 </w:t>
            </w:r>
            <w:r w:rsidRPr="005E53DB">
              <w:rPr>
                <w:rFonts w:eastAsia="標楷體" w:hint="eastAsia"/>
                <w:color w:val="auto"/>
              </w:rPr>
              <w:t>生物活動會改變環境，環境改變之後也會影響生物活動。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INg-IV-8 </w:t>
            </w:r>
            <w:r w:rsidRPr="005E53DB">
              <w:rPr>
                <w:rFonts w:eastAsia="標楷體" w:hint="eastAsia"/>
                <w:color w:val="auto"/>
              </w:rPr>
              <w:t>氣候變遷產生的衝擊是全球性的。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lastRenderedPageBreak/>
              <w:t xml:space="preserve">INg-IV-9 </w:t>
            </w:r>
            <w:r w:rsidRPr="005E53DB">
              <w:rPr>
                <w:rFonts w:eastAsia="標楷體" w:hint="eastAsia"/>
                <w:color w:val="auto"/>
              </w:rPr>
              <w:t>因應氣候變遷的方法，主要有減緩與調適兩種途徑。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lastRenderedPageBreak/>
              <w:t>tr-IV-1 能</w:t>
            </w:r>
            <w:proofErr w:type="gramStart"/>
            <w:r w:rsidRPr="005E53DB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5E53DB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po-IV-2 能辨別適合科學探究或適合以科學方式尋求解決的問題（或假說），並能依據觀察、蒐集資料、閱讀、思考、討論等，提出適宜探究之問題。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ai-IV-3 透過所學到的科學知識</w:t>
            </w:r>
            <w:r w:rsidRPr="005E53DB">
              <w:rPr>
                <w:rFonts w:ascii="標楷體" w:eastAsia="標楷體" w:hAnsi="標楷體" w:cs="標楷體" w:hint="eastAsia"/>
                <w:color w:val="auto"/>
              </w:rPr>
              <w:lastRenderedPageBreak/>
              <w:t>和科學探索的各種方法，解釋自然現象發生的原因，建立科學學習的自信心。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ah-IV-2 應用所學到的科學知識與科學探究的方法，幫助自己做出最佳的決定。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Pr="005E53DB" w:rsidRDefault="000D4DED" w:rsidP="000D4D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理化複習</w:t>
            </w:r>
            <w:proofErr w:type="gramStart"/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週</w:t>
            </w:r>
            <w:proofErr w:type="gramEnd"/>
          </w:p>
          <w:p w:rsidR="000D4DED" w:rsidRPr="005E53DB" w:rsidRDefault="000D4DED" w:rsidP="000D4DED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理化總複習</w:t>
            </w:r>
          </w:p>
          <w:p w:rsidR="000D4DED" w:rsidRPr="005E53DB" w:rsidRDefault="000D4DED" w:rsidP="000D4D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1.準備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內容</w:t>
            </w: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歷屆試題、各校考題讓學生充分練習</w:t>
            </w: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0D4DED" w:rsidRPr="005E53DB" w:rsidRDefault="000D4DED" w:rsidP="000D4D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2.由學生針對不了解的課程進行提問。</w:t>
            </w:r>
          </w:p>
          <w:p w:rsidR="000D4DED" w:rsidRPr="005E53DB" w:rsidRDefault="000D4DED" w:rsidP="000D4D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3.教師講解學生容易犯錯或疑惑的內容。</w:t>
            </w:r>
          </w:p>
          <w:p w:rsidR="000D4DED" w:rsidRPr="000D4DED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Pr="005E53DB" w:rsidRDefault="000D4DED" w:rsidP="00336B78">
            <w:pPr>
              <w:spacing w:line="260" w:lineRule="exact"/>
              <w:jc w:val="center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命題光碟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1.紙筆測驗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環J4 了解永續發展的意義（環境、社會、與經濟的均衡發展）與原則。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環J9 了解氣候變遷減緩與調適的涵義，以及臺灣因應氣候變遷調適的政策。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關懷生活環境與自然生態永續發展。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生J1 思考生活、學校與社區的公共議題，培養與他人理性溝</w:t>
            </w: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通的素養。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 xml:space="preserve">閱J4 </w:t>
            </w:r>
            <w:proofErr w:type="gramStart"/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除紙本</w:t>
            </w:r>
            <w:proofErr w:type="gramEnd"/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閱讀之外，依學習需求選擇適當的閱讀媒材，並了解如何利用適當的管道獲得文本資源。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主動尋求多元的詮釋，並試著表達自己的想法。</w:t>
            </w:r>
          </w:p>
          <w:p w:rsidR="000D4DED" w:rsidRPr="009F5CC6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4DED" w:rsidRPr="00500692" w:rsidRDefault="000D4DED" w:rsidP="00336B7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D4DED" w:rsidRPr="008F16B4" w:rsidTr="005F055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4DED" w:rsidRDefault="000D4DED" w:rsidP="00CB1688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第十一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0D4DED" w:rsidRPr="005E53DB" w:rsidRDefault="009122E5" w:rsidP="00CB1688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4/22~4/26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Nb-IV-1 </w:t>
            </w:r>
            <w:r w:rsidRPr="005E53DB">
              <w:rPr>
                <w:rFonts w:eastAsia="標楷體" w:hint="eastAsia"/>
                <w:color w:val="auto"/>
              </w:rPr>
              <w:t>全球暖化對生物的影響。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INg-IV-1 </w:t>
            </w:r>
            <w:r w:rsidRPr="005E53DB">
              <w:rPr>
                <w:rFonts w:eastAsia="標楷體" w:hint="eastAsia"/>
                <w:color w:val="auto"/>
              </w:rPr>
              <w:t>地球上各系統的能量主要來源是太陽，且彼此之間有流動轉換。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INg-IV-3 </w:t>
            </w:r>
            <w:r w:rsidRPr="005E53DB">
              <w:rPr>
                <w:rFonts w:eastAsia="標楷體" w:hint="eastAsia"/>
                <w:color w:val="auto"/>
              </w:rPr>
              <w:t>不同物質受熱後，</w:t>
            </w:r>
            <w:r w:rsidRPr="005E53DB">
              <w:rPr>
                <w:rFonts w:eastAsia="標楷體" w:hint="eastAsia"/>
                <w:color w:val="auto"/>
              </w:rPr>
              <w:lastRenderedPageBreak/>
              <w:t>其溫度的變化可能不同。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INg-IV-5 </w:t>
            </w:r>
            <w:r w:rsidRPr="005E53DB">
              <w:rPr>
                <w:rFonts w:eastAsia="標楷體" w:hint="eastAsia"/>
                <w:color w:val="auto"/>
              </w:rPr>
              <w:t>生物活動會改變環境，環境改變之後也會影響生物活動。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INg-IV-8 </w:t>
            </w:r>
            <w:r w:rsidRPr="005E53DB">
              <w:rPr>
                <w:rFonts w:eastAsia="標楷體" w:hint="eastAsia"/>
                <w:color w:val="auto"/>
              </w:rPr>
              <w:t>氣候變遷產生的衝擊是全球性的。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INg-IV-9 </w:t>
            </w:r>
            <w:r w:rsidRPr="005E53DB">
              <w:rPr>
                <w:rFonts w:eastAsia="標楷體" w:hint="eastAsia"/>
                <w:color w:val="auto"/>
              </w:rPr>
              <w:t>因應氣候變遷的方法，主要有減緩與調適兩種途徑。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lastRenderedPageBreak/>
              <w:t>tr-IV-1 能</w:t>
            </w:r>
            <w:proofErr w:type="gramStart"/>
            <w:r w:rsidRPr="005E53DB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5E53DB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po-IV-2 能辨別</w:t>
            </w:r>
            <w:r w:rsidRPr="005E53DB">
              <w:rPr>
                <w:rFonts w:ascii="標楷體" w:eastAsia="標楷體" w:hAnsi="標楷體" w:cs="標楷體" w:hint="eastAsia"/>
                <w:color w:val="auto"/>
              </w:rPr>
              <w:lastRenderedPageBreak/>
              <w:t>適合科學探究或適合以科學方式尋求解決的問題（或假說），並能依據觀察、蒐集資料、閱讀、思考、討論等，提出適宜探究之問題。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ah-IV-2 應用所學到的科學知識與科學探究的方法，幫助自己做出最佳的決定。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Default="000D4DED" w:rsidP="000D4D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理化複習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週</w:t>
            </w:r>
            <w:proofErr w:type="gramEnd"/>
          </w:p>
          <w:p w:rsidR="000D4DED" w:rsidRDefault="000D4DED" w:rsidP="000D4DE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理化總複習</w:t>
            </w:r>
          </w:p>
          <w:p w:rsidR="000D4DED" w:rsidRDefault="000D4DED" w:rsidP="000D4D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1.準備第五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內容的歷屆試題、各校考題讓學生充分練習。</w:t>
            </w:r>
          </w:p>
          <w:p w:rsidR="000D4DED" w:rsidRDefault="000D4DED" w:rsidP="000D4D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2.由學生針對不了解的課程進行提問。</w:t>
            </w:r>
          </w:p>
          <w:p w:rsidR="000D4DED" w:rsidRDefault="000D4DED" w:rsidP="000D4D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3.教師講解學生容易犯錯或疑惑的內容。</w:t>
            </w:r>
          </w:p>
          <w:p w:rsidR="000D4DED" w:rsidRPr="000D4DED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Pr="005E53DB" w:rsidRDefault="000D4DED" w:rsidP="00336B78">
            <w:pPr>
              <w:spacing w:line="260" w:lineRule="exact"/>
              <w:jc w:val="center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命題光碟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1.紙筆測驗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環J4 了解永續發展的意義（環境、社會、與經濟的均衡發展）與原則。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環J9 了解氣候變遷減緩與調適的涵義，以及臺灣因應氣候變遷調適的政策。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【品德教育】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關懷生活環境與自然生態永續發展。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生J1 思考生活、學校與社區的公共議題，培養與他人理性溝通的素養。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 xml:space="preserve">閱J4 </w:t>
            </w:r>
            <w:proofErr w:type="gramStart"/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除紙本</w:t>
            </w:r>
            <w:proofErr w:type="gramEnd"/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閱讀之外，依學習需求選擇適當的閱讀媒材，並了解如何利用適當的管道獲得文本資源。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主動尋求多元的詮釋，並試著表達自己的想法。</w:t>
            </w:r>
          </w:p>
          <w:p w:rsidR="000D4DED" w:rsidRPr="009F5CC6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4DED" w:rsidRPr="00500692" w:rsidRDefault="000D4DED" w:rsidP="00336B7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D4DED" w:rsidRPr="008F16B4" w:rsidTr="005F055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4DED" w:rsidRDefault="000D4DED" w:rsidP="00CB1688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第十二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0D4DED" w:rsidRPr="005E53DB" w:rsidRDefault="009122E5" w:rsidP="009122E5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="000D4DED">
              <w:rPr>
                <w:rFonts w:ascii="標楷體" w:eastAsia="標楷體" w:hAnsi="標楷體" w:cs="標楷體" w:hint="eastAsia"/>
                <w:color w:val="auto"/>
              </w:rPr>
              <w:t>/2</w:t>
            </w:r>
            <w:r>
              <w:rPr>
                <w:rFonts w:ascii="標楷體" w:eastAsia="標楷體" w:hAnsi="標楷體" w:cs="標楷體" w:hint="eastAsia"/>
                <w:color w:val="auto"/>
              </w:rPr>
              <w:t>9</w:t>
            </w:r>
            <w:r w:rsidR="000D4DED">
              <w:rPr>
                <w:rFonts w:ascii="標楷體" w:eastAsia="標楷體" w:hAnsi="標楷體" w:cs="標楷體" w:hint="eastAsia"/>
                <w:color w:val="auto"/>
              </w:rPr>
              <w:t>~5/</w:t>
            </w: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Nb-IV-1 </w:t>
            </w:r>
            <w:r w:rsidRPr="005E53DB">
              <w:rPr>
                <w:rFonts w:eastAsia="標楷體" w:hint="eastAsia"/>
                <w:color w:val="auto"/>
              </w:rPr>
              <w:t>全球暖化對生物的影響。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INg-IV-1 </w:t>
            </w:r>
            <w:r w:rsidRPr="005E53DB">
              <w:rPr>
                <w:rFonts w:eastAsia="標楷體" w:hint="eastAsia"/>
                <w:color w:val="auto"/>
              </w:rPr>
              <w:t>地球上各系統的能量主要來源是太陽，且彼此之間有流動轉換。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INg-IV-3 </w:t>
            </w:r>
            <w:r w:rsidRPr="005E53DB">
              <w:rPr>
                <w:rFonts w:eastAsia="標楷體" w:hint="eastAsia"/>
                <w:color w:val="auto"/>
              </w:rPr>
              <w:t>不同物質受熱後，其溫度的變化可能不同。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INg-IV-5 </w:t>
            </w:r>
            <w:r w:rsidRPr="005E53DB">
              <w:rPr>
                <w:rFonts w:eastAsia="標楷體" w:hint="eastAsia"/>
                <w:color w:val="auto"/>
              </w:rPr>
              <w:t>生物活動會改變環境，環境改變之後也會影響生物活動。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INg-IV-8 </w:t>
            </w:r>
            <w:r w:rsidRPr="005E53DB">
              <w:rPr>
                <w:rFonts w:eastAsia="標楷體" w:hint="eastAsia"/>
                <w:color w:val="auto"/>
              </w:rPr>
              <w:t>氣候變遷產生的衝擊是全球性的。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INg-IV-9 </w:t>
            </w:r>
            <w:r w:rsidRPr="005E53DB">
              <w:rPr>
                <w:rFonts w:eastAsia="標楷體" w:hint="eastAsia"/>
                <w:color w:val="auto"/>
              </w:rPr>
              <w:t>因應氣候變遷的方法，主要有減緩與調適兩種途徑。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tr-IV-1 能</w:t>
            </w:r>
            <w:proofErr w:type="gramStart"/>
            <w:r w:rsidRPr="005E53DB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5E53DB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po-IV-2 能辨別適合科學探究或適合以科學方式尋求解決的問題（或假說），並能依據觀察、蒐集資料、閱讀、思考、討論等，提出適宜探究之問題。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ah-IV-2 應用所學到的科學知識與科學探究的方法，幫助自己做出最佳的決定。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Default="000D4DED" w:rsidP="000D4D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理化複習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週</w:t>
            </w:r>
            <w:proofErr w:type="gramEnd"/>
          </w:p>
          <w:p w:rsidR="000D4DED" w:rsidRDefault="000D4DED" w:rsidP="000D4DE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理化總複習</w:t>
            </w:r>
          </w:p>
          <w:p w:rsidR="000D4DED" w:rsidRDefault="000D4DED" w:rsidP="000D4D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1.準備第六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內容的歷屆試題、各校考題讓學生充分練習。</w:t>
            </w:r>
          </w:p>
          <w:p w:rsidR="000D4DED" w:rsidRDefault="000D4DED" w:rsidP="000D4D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2.由學生針對不了解的課程進行提問。</w:t>
            </w:r>
          </w:p>
          <w:p w:rsidR="000D4DED" w:rsidRDefault="000D4DED" w:rsidP="000D4D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3.教師講解學生容易犯錯或疑惑的內容。</w:t>
            </w:r>
          </w:p>
          <w:p w:rsidR="000D4DED" w:rsidRPr="000D4DED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Pr="005E53DB" w:rsidRDefault="000D4DED" w:rsidP="00336B78">
            <w:pPr>
              <w:spacing w:line="260" w:lineRule="exact"/>
              <w:jc w:val="center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命題光碟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1.紙筆測驗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環J4 了解永續發展的意義（環境、社會、與經濟的均衡發展）與原則。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環J9 了解氣候變遷減緩與調適的涵義，以及臺灣因應氣候變遷調適的政策。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關懷生活環境與自然生態永續發展。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生J1 思考生活、學校與社區的公共議題，培養與他人理性溝通的素養。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 xml:space="preserve">閱J4 </w:t>
            </w:r>
            <w:proofErr w:type="gramStart"/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除紙本</w:t>
            </w:r>
            <w:proofErr w:type="gramEnd"/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閱讀之外，依學習</w:t>
            </w: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需求選擇適當的閱讀媒材，並了解如何利用適當的管道獲得文本資源。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主動尋求多元的詮釋，並試著表達自己的想法。</w:t>
            </w:r>
          </w:p>
          <w:p w:rsidR="000D4DED" w:rsidRPr="009F5CC6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4DED" w:rsidRPr="00500692" w:rsidRDefault="000D4DED" w:rsidP="00336B7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D4DED" w:rsidRPr="008F16B4" w:rsidTr="005F055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4DED" w:rsidRDefault="000D4DED" w:rsidP="00CB1688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第十三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0D4DED" w:rsidRPr="005E53DB" w:rsidRDefault="009122E5" w:rsidP="009122E5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5/6</w:t>
            </w:r>
            <w:r w:rsidR="000D4DED">
              <w:rPr>
                <w:rFonts w:ascii="標楷體" w:eastAsia="標楷體" w:hAnsi="標楷體" w:cs="標楷體" w:hint="eastAsia"/>
                <w:color w:val="auto"/>
              </w:rPr>
              <w:t>~5/1</w:t>
            </w:r>
            <w:r>
              <w:rPr>
                <w:rFonts w:ascii="標楷體" w:eastAsia="標楷體" w:hAnsi="標楷體" w:cs="標楷體" w:hint="eastAsia"/>
                <w:color w:val="auto"/>
              </w:rPr>
              <w:t>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Nb-IV-1 </w:t>
            </w:r>
            <w:r w:rsidRPr="005E53DB">
              <w:rPr>
                <w:rFonts w:eastAsia="標楷體" w:hint="eastAsia"/>
                <w:color w:val="auto"/>
              </w:rPr>
              <w:t>全球暖化對生物的影響。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INg-IV-1 </w:t>
            </w:r>
            <w:r w:rsidRPr="005E53DB">
              <w:rPr>
                <w:rFonts w:eastAsia="標楷體" w:hint="eastAsia"/>
                <w:color w:val="auto"/>
              </w:rPr>
              <w:t>地球上各系統的能量主要來源是太陽，且彼此之間有流動轉換。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INg-IV-3 </w:t>
            </w:r>
            <w:r w:rsidRPr="005E53DB">
              <w:rPr>
                <w:rFonts w:eastAsia="標楷體" w:hint="eastAsia"/>
                <w:color w:val="auto"/>
              </w:rPr>
              <w:t>不同物質受熱後，其溫度的變化可能不同。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INg-IV-5 </w:t>
            </w:r>
            <w:r w:rsidRPr="005E53DB">
              <w:rPr>
                <w:rFonts w:eastAsia="標楷體" w:hint="eastAsia"/>
                <w:color w:val="auto"/>
              </w:rPr>
              <w:t>生物活動會改變環境，環境改變之後也會影響生物活動。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t xml:space="preserve">INg-IV-8 </w:t>
            </w:r>
            <w:r w:rsidRPr="005E53DB">
              <w:rPr>
                <w:rFonts w:eastAsia="標楷體" w:hint="eastAsia"/>
                <w:color w:val="auto"/>
              </w:rPr>
              <w:t>氣候變遷產生的衝擊是全球性的。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eastAsia="標楷體" w:hint="eastAsia"/>
                <w:color w:val="auto"/>
              </w:rPr>
              <w:lastRenderedPageBreak/>
              <w:t xml:space="preserve">INg-IV-9 </w:t>
            </w:r>
            <w:r w:rsidRPr="005E53DB">
              <w:rPr>
                <w:rFonts w:eastAsia="標楷體" w:hint="eastAsia"/>
                <w:color w:val="auto"/>
              </w:rPr>
              <w:t>因應氣候變遷的方法，主要有減緩與調適兩種途徑。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lastRenderedPageBreak/>
              <w:t>tr-IV-1 能</w:t>
            </w:r>
            <w:proofErr w:type="gramStart"/>
            <w:r w:rsidRPr="005E53DB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5E53DB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po-IV-2 能辨別適合科學探究或適合以科學方式尋求解決的問題（或假說），並能依據觀察、蒐集資料、閱讀、思考、討論等，提出適宜探究之問題。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ai-IV-3 透過所學到的科學知識</w:t>
            </w:r>
            <w:r w:rsidRPr="005E53DB">
              <w:rPr>
                <w:rFonts w:ascii="標楷體" w:eastAsia="標楷體" w:hAnsi="標楷體" w:cs="標楷體" w:hint="eastAsia"/>
                <w:color w:val="auto"/>
              </w:rPr>
              <w:lastRenderedPageBreak/>
              <w:t>和科學探索的各種方法，解釋自然現象發生的原因，建立科學學習的自信心。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color w:val="auto"/>
              </w:rPr>
              <w:t>ah-IV-2 應用所學到的科學知識與科學探究的方法，幫助自己做出最佳的決定。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Default="000D4DED" w:rsidP="000D4D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理化複習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週</w:t>
            </w:r>
            <w:proofErr w:type="gramEnd"/>
          </w:p>
          <w:p w:rsidR="000D4DED" w:rsidRDefault="000D4DED" w:rsidP="000D4DE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理化總複習</w:t>
            </w:r>
          </w:p>
          <w:p w:rsidR="000D4DED" w:rsidRDefault="000D4DED" w:rsidP="000D4D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1.三~六冊綜合複習。</w:t>
            </w:r>
          </w:p>
          <w:p w:rsidR="000D4DED" w:rsidRDefault="000D4DED" w:rsidP="000D4D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2.由學生針對不了解的課程進行提問。</w:t>
            </w:r>
          </w:p>
          <w:p w:rsidR="000D4DED" w:rsidRDefault="000D4DED" w:rsidP="000D4D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3.教師講解學生容易犯錯或疑惑的內容。</w:t>
            </w:r>
          </w:p>
          <w:p w:rsidR="000D4DED" w:rsidRPr="000D4DED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Pr="005E53DB" w:rsidRDefault="000D4DED" w:rsidP="00336B78">
            <w:pPr>
              <w:spacing w:line="260" w:lineRule="exact"/>
              <w:jc w:val="center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命題光碟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1.紙筆測驗</w:t>
            </w:r>
          </w:p>
          <w:p w:rsidR="000D4DED" w:rsidRPr="005E53DB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環J4 了解永續發展的意義（環境、社會、與經濟的均衡發展）與原則。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環J9 了解氣候變遷減緩與調適的涵義，以及臺灣因應氣候變遷調適的政策。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關懷生活環境與自然生態永續發展。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生J1 思考生活、學校與社區的公共議題，培養與他人理性溝</w:t>
            </w: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通的素養。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53DB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 xml:space="preserve">閱J4 </w:t>
            </w:r>
            <w:proofErr w:type="gramStart"/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除紙本</w:t>
            </w:r>
            <w:proofErr w:type="gramEnd"/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閱讀之外，依學習需求選擇適當的閱讀媒材，並了解如何利用適當的管道獲得文本資源。</w:t>
            </w:r>
          </w:p>
          <w:p w:rsidR="009F5CC6" w:rsidRPr="005E53DB" w:rsidRDefault="009F5CC6" w:rsidP="009F5CC6">
            <w:pPr>
              <w:spacing w:line="260" w:lineRule="exact"/>
              <w:jc w:val="left"/>
              <w:rPr>
                <w:rFonts w:eastAsiaTheme="minorEastAsia"/>
              </w:rPr>
            </w:pPr>
            <w:r w:rsidRPr="005E53DB"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主動尋求多元的詮釋，並試著表達自己的想法。</w:t>
            </w:r>
          </w:p>
          <w:p w:rsidR="000D4DED" w:rsidRPr="009F5CC6" w:rsidRDefault="000D4DED" w:rsidP="00336B78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4DED" w:rsidRPr="00500692" w:rsidRDefault="000D4DED" w:rsidP="00336B7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D4DED" w:rsidRPr="008F16B4" w:rsidTr="005F055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4DED" w:rsidRDefault="000D4DED" w:rsidP="00CB1688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第十四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0D4DED" w:rsidRDefault="009122E5" w:rsidP="00CB1688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5/13~5/17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4DED" w:rsidRPr="005E53DB" w:rsidRDefault="000D4DED" w:rsidP="00B604FB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Pr="005E53DB" w:rsidRDefault="000D4DED" w:rsidP="00B604F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Default="000D4DED" w:rsidP="00B604F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複習結束</w:t>
            </w:r>
          </w:p>
          <w:p w:rsidR="000D4DED" w:rsidRPr="005E53DB" w:rsidRDefault="000D4DED" w:rsidP="00B604F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※會考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Pr="005E53DB" w:rsidRDefault="000D4DED" w:rsidP="00B604FB">
            <w:pPr>
              <w:spacing w:line="260" w:lineRule="exact"/>
              <w:jc w:val="center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Pr="005E53DB" w:rsidRDefault="000D4DED" w:rsidP="00B604F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Pr="005E53DB" w:rsidRDefault="000D4DED" w:rsidP="00B604F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DED" w:rsidRPr="005E53DB" w:rsidRDefault="000D4DED" w:rsidP="00B604FB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4DED" w:rsidRPr="00500692" w:rsidRDefault="000D4DED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11322" w:rsidRPr="008F16B4" w:rsidTr="005F055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1322" w:rsidRPr="00011322" w:rsidRDefault="00011322" w:rsidP="0001132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132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第十五</w:t>
            </w:r>
            <w:proofErr w:type="gramStart"/>
            <w:r w:rsidRPr="00011322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011322" w:rsidRPr="00011322" w:rsidRDefault="009122E5" w:rsidP="009122E5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5/20</w:t>
            </w:r>
            <w:r w:rsidR="00011322" w:rsidRPr="00011322">
              <w:rPr>
                <w:rFonts w:ascii="標楷體" w:eastAsia="標楷體" w:hAnsi="標楷體" w:cs="標楷體" w:hint="eastAsia"/>
                <w:color w:val="auto"/>
              </w:rPr>
              <w:t>~5/2</w:t>
            </w: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1322" w:rsidRPr="009F5CC6" w:rsidRDefault="00011322" w:rsidP="00336B78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9F5CC6">
              <w:rPr>
                <w:rFonts w:eastAsia="標楷體" w:hint="eastAsia"/>
                <w:color w:val="auto"/>
                <w:sz w:val="20"/>
                <w:szCs w:val="20"/>
              </w:rPr>
              <w:t>Mc-IV-5 電力供應與輸送方式的概要。</w:t>
            </w:r>
          </w:p>
          <w:p w:rsidR="00011322" w:rsidRPr="009F5CC6" w:rsidRDefault="00011322" w:rsidP="00336B78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9F5CC6">
              <w:rPr>
                <w:rFonts w:eastAsia="標楷體" w:hint="eastAsia"/>
                <w:color w:val="auto"/>
                <w:sz w:val="20"/>
                <w:szCs w:val="20"/>
              </w:rPr>
              <w:t>Mc-IV-6 用電安全常識，避免觸電和電線走火。</w:t>
            </w:r>
          </w:p>
          <w:p w:rsidR="00011322" w:rsidRPr="009F5CC6" w:rsidRDefault="00011322" w:rsidP="00336B78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9F5CC6">
              <w:rPr>
                <w:rFonts w:eastAsia="標楷體" w:hint="eastAsia"/>
                <w:color w:val="auto"/>
                <w:sz w:val="20"/>
                <w:szCs w:val="20"/>
              </w:rPr>
              <w:lastRenderedPageBreak/>
              <w:t>Mc-IV-7 電器標示和電費計算。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1322" w:rsidRPr="009F5CC6" w:rsidRDefault="00011322" w:rsidP="00336B7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F5CC6">
              <w:rPr>
                <w:rFonts w:ascii="標楷體" w:eastAsia="標楷體" w:hAnsi="標楷體" w:cs="標楷體" w:hint="eastAsia"/>
                <w:color w:val="auto"/>
              </w:rPr>
              <w:lastRenderedPageBreak/>
              <w:t>tr-IV-1 能</w:t>
            </w:r>
            <w:proofErr w:type="gramStart"/>
            <w:r w:rsidRPr="009F5CC6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9F5CC6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</w:t>
            </w:r>
            <w:r w:rsidRPr="009F5CC6">
              <w:rPr>
                <w:rFonts w:ascii="標楷體" w:eastAsia="標楷體" w:hAnsi="標楷體" w:cs="標楷體" w:hint="eastAsia"/>
                <w:color w:val="auto"/>
              </w:rPr>
              <w:lastRenderedPageBreak/>
              <w:t>得的知識來解釋自己論點的正確性。</w:t>
            </w:r>
          </w:p>
          <w:p w:rsidR="00011322" w:rsidRPr="009F5CC6" w:rsidRDefault="00011322" w:rsidP="00336B7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F5CC6">
              <w:rPr>
                <w:rFonts w:ascii="標楷體" w:eastAsia="標楷體" w:hAnsi="標楷體" w:cs="標楷體" w:hint="eastAsia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011322" w:rsidRPr="009F5CC6" w:rsidRDefault="00011322" w:rsidP="00336B7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F5CC6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011322" w:rsidRPr="009F5CC6" w:rsidRDefault="00011322" w:rsidP="00336B7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F5CC6">
              <w:rPr>
                <w:rFonts w:ascii="標楷體" w:eastAsia="標楷體" w:hAnsi="標楷體" w:cs="標楷體" w:hint="eastAsia"/>
                <w:color w:val="auto"/>
              </w:rPr>
              <w:t>ah-IV-2 應用所學到的科學知識與科學探究方法，幫助自己做出最佳的決定。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1322" w:rsidRPr="009F5CC6" w:rsidRDefault="00011322" w:rsidP="00011322">
            <w:pPr>
              <w:spacing w:line="240" w:lineRule="exact"/>
              <w:ind w:left="482" w:hanging="482"/>
              <w:rPr>
                <w:rFonts w:ascii="標楷體" w:eastAsia="標楷體" w:hAnsi="標楷體"/>
                <w:color w:val="auto"/>
              </w:rPr>
            </w:pPr>
            <w:r w:rsidRPr="009F5CC6">
              <w:rPr>
                <w:rFonts w:ascii="標楷體" w:eastAsia="標楷體" w:hAnsi="標楷體" w:hint="eastAsia"/>
                <w:color w:val="auto"/>
              </w:rPr>
              <w:lastRenderedPageBreak/>
              <w:t>影片欣賞【電流大戰】</w:t>
            </w:r>
          </w:p>
          <w:p w:rsidR="00011322" w:rsidRPr="009F5CC6" w:rsidRDefault="00011322" w:rsidP="00011322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9F5CC6">
              <w:rPr>
                <w:rFonts w:ascii="標楷體" w:eastAsia="標楷體" w:hAnsi="標楷體" w:hint="eastAsia"/>
                <w:color w:val="auto"/>
              </w:rPr>
              <w:t>藉由影片配合九下第一章電力輸送與九下第二章發電機課程，讓學生了解電力發展的過程、歷史，與愛迪生、特斯拉等科學家軼事。</w:t>
            </w:r>
          </w:p>
          <w:p w:rsidR="00011322" w:rsidRPr="009F5CC6" w:rsidRDefault="00011322" w:rsidP="00B604F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1322" w:rsidRPr="009F5CC6" w:rsidRDefault="00011322" w:rsidP="00B604FB">
            <w:pPr>
              <w:spacing w:line="260" w:lineRule="exact"/>
              <w:jc w:val="center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F5CC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1322" w:rsidRPr="009F5CC6" w:rsidRDefault="00011322" w:rsidP="00336B78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9F5CC6">
              <w:rPr>
                <w:rFonts w:ascii="標楷體" w:eastAsia="標楷體" w:hAnsi="標楷體" w:hint="eastAsia"/>
                <w:color w:val="auto"/>
              </w:rPr>
              <w:t>DVD、學習單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1322" w:rsidRPr="009F5CC6" w:rsidRDefault="00011322" w:rsidP="00336B78">
            <w:pPr>
              <w:pStyle w:val="ae"/>
              <w:spacing w:line="240" w:lineRule="exact"/>
              <w:rPr>
                <w:rFonts w:ascii="標楷體" w:eastAsia="標楷體" w:hAnsi="標楷體"/>
              </w:rPr>
            </w:pPr>
            <w:r w:rsidRPr="009F5CC6">
              <w:rPr>
                <w:rFonts w:ascii="標楷體" w:eastAsia="標楷體" w:hAnsi="標楷體"/>
              </w:rPr>
              <w:t>討論</w:t>
            </w:r>
          </w:p>
          <w:p w:rsidR="00011322" w:rsidRPr="009F5CC6" w:rsidRDefault="00011322" w:rsidP="00011322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9F5CC6">
              <w:rPr>
                <w:rFonts w:ascii="標楷體" w:eastAsia="標楷體" w:hAnsi="標楷體"/>
                <w:color w:val="auto"/>
              </w:rPr>
              <w:t>活動進行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1322" w:rsidRPr="009F5CC6" w:rsidRDefault="00011322" w:rsidP="00011322">
            <w:pPr>
              <w:pStyle w:val="a8"/>
              <w:tabs>
                <w:tab w:val="left" w:pos="480"/>
              </w:tabs>
              <w:snapToGrid/>
              <w:spacing w:line="240" w:lineRule="exact"/>
              <w:rPr>
                <w:rFonts w:ascii="標楷體" w:eastAsia="標楷體" w:hAnsi="標楷體"/>
              </w:rPr>
            </w:pPr>
            <w:r w:rsidRPr="009F5CC6">
              <w:rPr>
                <w:rFonts w:ascii="標楷體" w:eastAsia="標楷體" w:hAnsi="標楷體" w:hint="eastAsia"/>
              </w:rPr>
              <w:t>【生涯發展】</w:t>
            </w:r>
          </w:p>
          <w:p w:rsidR="00011322" w:rsidRPr="009F5CC6" w:rsidRDefault="00011322" w:rsidP="00011322">
            <w:pPr>
              <w:pStyle w:val="a8"/>
              <w:tabs>
                <w:tab w:val="left" w:pos="480"/>
              </w:tabs>
              <w:snapToGrid/>
              <w:spacing w:line="240" w:lineRule="exact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01"/>
              </w:smartTagPr>
              <w:r w:rsidRPr="009F5CC6">
                <w:rPr>
                  <w:rFonts w:ascii="標楷體" w:eastAsia="標楷體" w:hAnsi="標楷體" w:hint="eastAsia"/>
                </w:rPr>
                <w:t>1-3-1</w:t>
              </w:r>
            </w:smartTag>
            <w:r w:rsidRPr="009F5CC6">
              <w:rPr>
                <w:rFonts w:ascii="標楷體" w:eastAsia="標楷體" w:hAnsi="標楷體" w:hint="eastAsia"/>
              </w:rPr>
              <w:t>探索自我的興趣、性向、價值觀、及人格特質</w:t>
            </w:r>
          </w:p>
          <w:p w:rsidR="00011322" w:rsidRPr="009F5CC6" w:rsidRDefault="00011322" w:rsidP="00011322">
            <w:pPr>
              <w:pStyle w:val="a8"/>
              <w:tabs>
                <w:tab w:val="left" w:pos="480"/>
              </w:tabs>
              <w:snapToGrid/>
              <w:spacing w:line="240" w:lineRule="exact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1"/>
              </w:smartTagPr>
              <w:r w:rsidRPr="009F5CC6">
                <w:rPr>
                  <w:rFonts w:ascii="標楷體" w:eastAsia="標楷體" w:hAnsi="標楷體" w:hint="eastAsia"/>
                </w:rPr>
                <w:t>1-3-2</w:t>
              </w:r>
            </w:smartTag>
            <w:r w:rsidRPr="009F5CC6">
              <w:rPr>
                <w:rFonts w:ascii="標楷體" w:eastAsia="標楷體" w:hAnsi="標楷體" w:hint="eastAsia"/>
              </w:rPr>
              <w:t>了解自己的能力、興趣、</w:t>
            </w:r>
            <w:r w:rsidRPr="009F5CC6">
              <w:rPr>
                <w:rFonts w:ascii="標楷體" w:eastAsia="標楷體" w:hAnsi="標楷體" w:hint="eastAsia"/>
              </w:rPr>
              <w:lastRenderedPageBreak/>
              <w:t>特質所適合發展的方向</w:t>
            </w:r>
          </w:p>
          <w:p w:rsidR="00011322" w:rsidRPr="009F5CC6" w:rsidRDefault="00011322" w:rsidP="00011322">
            <w:pPr>
              <w:pStyle w:val="a8"/>
              <w:tabs>
                <w:tab w:val="left" w:pos="480"/>
              </w:tabs>
              <w:snapToGrid/>
              <w:spacing w:line="240" w:lineRule="exact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03"/>
              </w:smartTagPr>
              <w:r w:rsidRPr="009F5CC6">
                <w:rPr>
                  <w:rFonts w:ascii="標楷體" w:eastAsia="標楷體" w:hAnsi="標楷體" w:hint="eastAsia"/>
                </w:rPr>
                <w:t>3-3-1</w:t>
              </w:r>
            </w:smartTag>
            <w:r w:rsidRPr="009F5CC6">
              <w:rPr>
                <w:rFonts w:ascii="標楷體" w:eastAsia="標楷體" w:hAnsi="標楷體" w:hint="eastAsia"/>
              </w:rPr>
              <w:t>學習如何尋找並運用職業世界的資訊</w:t>
            </w:r>
          </w:p>
          <w:p w:rsidR="00011322" w:rsidRPr="009F5CC6" w:rsidRDefault="00011322" w:rsidP="00011322">
            <w:pPr>
              <w:pStyle w:val="a8"/>
              <w:tabs>
                <w:tab w:val="left" w:pos="480"/>
              </w:tabs>
              <w:snapToGrid/>
              <w:spacing w:line="240" w:lineRule="exact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3"/>
              </w:smartTagPr>
              <w:r w:rsidRPr="009F5CC6">
                <w:rPr>
                  <w:rFonts w:ascii="標楷體" w:eastAsia="標楷體" w:hAnsi="標楷體" w:hint="eastAsia"/>
                </w:rPr>
                <w:t>3-3-2</w:t>
              </w:r>
            </w:smartTag>
            <w:r w:rsidRPr="009F5CC6">
              <w:rPr>
                <w:rFonts w:ascii="標楷體" w:eastAsia="標楷體" w:hAnsi="標楷體" w:hint="eastAsia"/>
              </w:rPr>
              <w:t>培養正確工作態度及價值觀</w:t>
            </w:r>
          </w:p>
          <w:p w:rsidR="00011322" w:rsidRPr="009F5CC6" w:rsidRDefault="00011322" w:rsidP="00011322">
            <w:pPr>
              <w:pStyle w:val="a8"/>
              <w:tabs>
                <w:tab w:val="left" w:pos="480"/>
              </w:tabs>
              <w:snapToGrid/>
              <w:spacing w:line="240" w:lineRule="exact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3"/>
                <w:attr w:name="Year" w:val="2003"/>
              </w:smartTagPr>
              <w:r w:rsidRPr="009F5CC6">
                <w:rPr>
                  <w:rFonts w:ascii="標楷體" w:eastAsia="標楷體" w:hAnsi="標楷體" w:hint="eastAsia"/>
                </w:rPr>
                <w:t>3-3-3</w:t>
              </w:r>
            </w:smartTag>
            <w:r w:rsidRPr="009F5CC6">
              <w:rPr>
                <w:rFonts w:ascii="標楷體" w:eastAsia="標楷體" w:hAnsi="標楷體" w:hint="eastAsia"/>
              </w:rPr>
              <w:t>發展生涯規劃的能力。</w:t>
            </w:r>
          </w:p>
          <w:p w:rsidR="00011322" w:rsidRPr="009F5CC6" w:rsidRDefault="00011322" w:rsidP="00011322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3"/>
              </w:smartTagPr>
              <w:r w:rsidRPr="009F5CC6">
                <w:rPr>
                  <w:rFonts w:ascii="標楷體" w:eastAsia="標楷體" w:hAnsi="標楷體" w:hint="eastAsia"/>
                  <w:snapToGrid w:val="0"/>
                </w:rPr>
                <w:t>3-3-4</w:t>
              </w:r>
            </w:smartTag>
            <w:r w:rsidRPr="009F5CC6">
              <w:rPr>
                <w:rFonts w:ascii="標楷體" w:eastAsia="標楷體" w:hAnsi="標楷體" w:hint="eastAsia"/>
                <w:snapToGrid w:val="0"/>
              </w:rPr>
              <w:t>培養解決生涯問題的自信與能力。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1322" w:rsidRPr="00011322" w:rsidRDefault="00011322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011322" w:rsidRPr="008F16B4" w:rsidTr="005F055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1322" w:rsidRDefault="00011322" w:rsidP="0001132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第十六週</w:t>
            </w:r>
          </w:p>
          <w:p w:rsidR="00011322" w:rsidRDefault="009122E5" w:rsidP="00011322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5/27~5</w:t>
            </w:r>
            <w:r w:rsidR="00011322">
              <w:rPr>
                <w:rFonts w:ascii="標楷體" w:eastAsia="標楷體" w:hAnsi="標楷體" w:cs="標楷體" w:hint="eastAsia"/>
                <w:color w:val="auto"/>
              </w:rPr>
              <w:t>/3</w:t>
            </w: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1322" w:rsidRPr="009F5CC6" w:rsidRDefault="00011322" w:rsidP="00336B78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9F5CC6">
              <w:rPr>
                <w:rFonts w:eastAsia="標楷體" w:hint="eastAsia"/>
                <w:color w:val="auto"/>
                <w:sz w:val="20"/>
                <w:szCs w:val="20"/>
              </w:rPr>
              <w:t>Kc-IV-5 載流導線在磁場會受力，並簡介電動機的運作原理。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1322" w:rsidRPr="009F5CC6" w:rsidRDefault="00011322" w:rsidP="00336B7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F5CC6">
              <w:rPr>
                <w:rFonts w:ascii="標楷體" w:eastAsia="標楷體" w:hAnsi="標楷體" w:cs="標楷體" w:hint="eastAsia"/>
                <w:color w:val="auto"/>
              </w:rPr>
              <w:t>tr-IV-1 能將所習得的知識正確的連結到所觀察到的自然現象及實驗數據，並推論出其中的關聯，進而運用習得的知識來解釋自己論點的正確</w:t>
            </w:r>
            <w:r w:rsidRPr="009F5CC6">
              <w:rPr>
                <w:rFonts w:ascii="標楷體" w:eastAsia="標楷體" w:hAnsi="標楷體" w:cs="標楷體" w:hint="eastAsia"/>
                <w:color w:val="auto"/>
              </w:rPr>
              <w:lastRenderedPageBreak/>
              <w:t>性。</w:t>
            </w:r>
          </w:p>
          <w:p w:rsidR="00011322" w:rsidRPr="009F5CC6" w:rsidRDefault="00011322" w:rsidP="00336B7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F5CC6">
              <w:rPr>
                <w:rFonts w:ascii="標楷體" w:eastAsia="標楷體" w:hAnsi="標楷體" w:cs="標楷體" w:hint="eastAsia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011322" w:rsidRPr="009F5CC6" w:rsidRDefault="00011322" w:rsidP="00336B7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F5CC6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1322" w:rsidRPr="009F5CC6" w:rsidRDefault="00011322" w:rsidP="00336B78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9F5CC6">
              <w:rPr>
                <w:rFonts w:ascii="標楷體" w:eastAsia="標楷體" w:hAnsi="標楷體" w:hint="eastAsia"/>
                <w:color w:val="auto"/>
              </w:rPr>
              <w:lastRenderedPageBreak/>
              <w:t>【馬力十足-自製電動機】</w:t>
            </w:r>
          </w:p>
          <w:p w:rsidR="00011322" w:rsidRPr="009F5CC6" w:rsidRDefault="00011322" w:rsidP="00336B78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9F5CC6">
              <w:rPr>
                <w:rFonts w:ascii="標楷體" w:eastAsia="標楷體" w:hAnsi="標楷體" w:hint="eastAsia"/>
                <w:color w:val="auto"/>
              </w:rPr>
              <w:t>了解馬達運轉的原理，搜尋簡易電動機的類型，透過動手製作簡易馬達，讓學生對電流磁效應有更深刻的體悟。</w:t>
            </w:r>
          </w:p>
          <w:p w:rsidR="00011322" w:rsidRPr="009F5CC6" w:rsidRDefault="00011322" w:rsidP="00336B78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1322" w:rsidRPr="009F5CC6" w:rsidRDefault="00011322" w:rsidP="00336B78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w w:val="80"/>
              </w:rPr>
            </w:pPr>
            <w:r w:rsidRPr="009F5CC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1322" w:rsidRPr="009F5CC6" w:rsidRDefault="00011322" w:rsidP="00336B78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9F5CC6">
              <w:rPr>
                <w:rFonts w:ascii="標楷體" w:eastAsia="標楷體" w:hAnsi="標楷體" w:hint="eastAsia"/>
                <w:color w:val="auto"/>
              </w:rPr>
              <w:t>磁鐵、漆包線、迴紋針、電池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1322" w:rsidRPr="009F5CC6" w:rsidRDefault="00011322" w:rsidP="00336B78">
            <w:pPr>
              <w:pStyle w:val="ae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9F5CC6">
              <w:rPr>
                <w:rFonts w:ascii="標楷體" w:eastAsia="標楷體" w:hAnsi="標楷體"/>
                <w:sz w:val="24"/>
                <w:szCs w:val="24"/>
              </w:rPr>
              <w:t>討論</w:t>
            </w:r>
          </w:p>
          <w:p w:rsidR="00011322" w:rsidRPr="009F5CC6" w:rsidRDefault="00011322" w:rsidP="00336B78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9F5CC6">
              <w:rPr>
                <w:rFonts w:ascii="標楷體" w:eastAsia="標楷體" w:hAnsi="標楷體"/>
                <w:color w:val="auto"/>
              </w:rPr>
              <w:t>活動進行</w:t>
            </w:r>
          </w:p>
          <w:p w:rsidR="00011322" w:rsidRPr="009F5CC6" w:rsidRDefault="00011322" w:rsidP="00336B78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9F5CC6">
              <w:rPr>
                <w:rFonts w:ascii="標楷體" w:eastAsia="標楷體" w:hAnsi="標楷體" w:hint="eastAsia"/>
              </w:rPr>
              <w:t>實驗進行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1322" w:rsidRPr="009F5CC6" w:rsidRDefault="00011322" w:rsidP="00B604FB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1322" w:rsidRPr="00500692" w:rsidRDefault="00011322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11322" w:rsidRPr="008F16B4" w:rsidTr="005F055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1322" w:rsidRDefault="00011322" w:rsidP="0001132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第十七週</w:t>
            </w:r>
          </w:p>
          <w:p w:rsidR="00011322" w:rsidRDefault="009122E5" w:rsidP="009122E5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6/3</w:t>
            </w:r>
            <w:r w:rsidR="00011322">
              <w:rPr>
                <w:rFonts w:ascii="標楷體" w:eastAsia="標楷體" w:hAnsi="標楷體" w:cs="標楷體" w:hint="eastAsia"/>
                <w:color w:val="auto"/>
              </w:rPr>
              <w:t>~6/</w:t>
            </w:r>
            <w:r>
              <w:rPr>
                <w:rFonts w:ascii="標楷體" w:eastAsia="標楷體" w:hAnsi="標楷體" w:cs="標楷體" w:hint="eastAsia"/>
                <w:color w:val="auto"/>
              </w:rPr>
              <w:t>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1322" w:rsidRPr="009F5CC6" w:rsidRDefault="00011322" w:rsidP="00B604FB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1322" w:rsidRPr="009F5CC6" w:rsidRDefault="00011322" w:rsidP="0001132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F5CC6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011322" w:rsidRPr="009F5CC6" w:rsidRDefault="00011322" w:rsidP="00011322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F5CC6">
              <w:rPr>
                <w:rFonts w:ascii="標楷體" w:eastAsia="標楷體" w:hAnsi="標楷體" w:cs="標楷體" w:hint="eastAsia"/>
                <w:color w:val="auto"/>
              </w:rPr>
              <w:t>ah-IV-2 應用所學到的科學知識與科學探究方法，幫助自己做出最佳的決定。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1322" w:rsidRPr="009F5CC6" w:rsidRDefault="00011322" w:rsidP="00336B78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9F5CC6">
              <w:rPr>
                <w:rFonts w:ascii="標楷體" w:eastAsia="標楷體" w:hAnsi="標楷體" w:hint="eastAsia"/>
                <w:color w:val="auto"/>
              </w:rPr>
              <w:t>影片欣賞【星際效應】</w:t>
            </w:r>
          </w:p>
          <w:p w:rsidR="00011322" w:rsidRPr="009F5CC6" w:rsidRDefault="00011322" w:rsidP="00336B78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9F5CC6">
              <w:rPr>
                <w:rFonts w:ascii="標楷體" w:eastAsia="標楷體" w:hAnsi="標楷體" w:cs="Arial" w:hint="eastAsia"/>
                <w:color w:val="333333"/>
                <w:shd w:val="clear" w:color="auto" w:fill="F4F4F4"/>
              </w:rPr>
              <w:t>透過影片使學生對</w:t>
            </w:r>
            <w:r w:rsidRPr="009F5CC6">
              <w:rPr>
                <w:rFonts w:ascii="標楷體" w:eastAsia="標楷體" w:hAnsi="標楷體" w:cs="Arial"/>
                <w:color w:val="333333"/>
                <w:shd w:val="clear" w:color="auto" w:fill="F4F4F4"/>
              </w:rPr>
              <w:t>愛因斯坦的廣義相對論效應</w:t>
            </w:r>
            <w:r w:rsidRPr="009F5CC6">
              <w:rPr>
                <w:rFonts w:ascii="標楷體" w:eastAsia="標楷體" w:hAnsi="標楷體" w:cs="Arial" w:hint="eastAsia"/>
                <w:color w:val="333333"/>
                <w:shd w:val="clear" w:color="auto" w:fill="F4F4F4"/>
              </w:rPr>
              <w:t>、重力、黑洞有最基本的認識</w:t>
            </w:r>
            <w:r w:rsidRPr="009F5CC6">
              <w:rPr>
                <w:rFonts w:ascii="標楷體" w:eastAsia="標楷體" w:hAnsi="標楷體" w:cs="Arial"/>
                <w:color w:val="333333"/>
                <w:shd w:val="clear" w:color="auto" w:fill="F4F4F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1322" w:rsidRPr="009F5CC6" w:rsidRDefault="00011322" w:rsidP="00336B78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w w:val="80"/>
              </w:rPr>
            </w:pPr>
            <w:r w:rsidRPr="009F5CC6">
              <w:rPr>
                <w:rFonts w:ascii="標楷體" w:eastAsia="標楷體" w:hAnsi="標楷體" w:hint="eastAsia"/>
                <w:color w:val="auto"/>
                <w:w w:val="80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1322" w:rsidRPr="009F5CC6" w:rsidRDefault="00011322" w:rsidP="00336B78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9F5CC6">
              <w:rPr>
                <w:rFonts w:ascii="標楷體" w:eastAsia="標楷體" w:hAnsi="標楷體" w:hint="eastAsia"/>
                <w:color w:val="auto"/>
              </w:rPr>
              <w:t>DVD、學習單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1322" w:rsidRPr="009F5CC6" w:rsidRDefault="00011322" w:rsidP="00336B78">
            <w:pPr>
              <w:pStyle w:val="ae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9F5CC6">
              <w:rPr>
                <w:rFonts w:ascii="標楷體" w:eastAsia="標楷體" w:hAnsi="標楷體"/>
                <w:sz w:val="24"/>
                <w:szCs w:val="24"/>
              </w:rPr>
              <w:t>討論</w:t>
            </w:r>
          </w:p>
          <w:p w:rsidR="00011322" w:rsidRPr="009F5CC6" w:rsidRDefault="00011322" w:rsidP="00336B78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9F5CC6">
              <w:rPr>
                <w:rFonts w:ascii="標楷體" w:eastAsia="標楷體" w:hAnsi="標楷體"/>
                <w:color w:val="auto"/>
              </w:rPr>
              <w:t>活動進行</w:t>
            </w:r>
          </w:p>
          <w:p w:rsidR="00011322" w:rsidRPr="009F5CC6" w:rsidRDefault="00011322" w:rsidP="00336B78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1322" w:rsidRPr="009F5CC6" w:rsidRDefault="00011322" w:rsidP="00011322">
            <w:pPr>
              <w:spacing w:line="300" w:lineRule="exact"/>
              <w:rPr>
                <w:rFonts w:ascii="標楷體" w:eastAsia="標楷體" w:hAnsi="標楷體"/>
                <w:color w:val="auto"/>
                <w:kern w:val="2"/>
              </w:rPr>
            </w:pPr>
            <w:r w:rsidRPr="009F5CC6">
              <w:rPr>
                <w:rFonts w:ascii="標楷體" w:eastAsia="標楷體" w:hAnsi="標楷體" w:hint="eastAsia"/>
              </w:rPr>
              <w:t>【</w:t>
            </w:r>
            <w:r w:rsidRPr="009F5CC6">
              <w:rPr>
                <w:rFonts w:ascii="標楷體" w:eastAsia="標楷體" w:hAnsi="標楷體" w:hint="eastAsia"/>
                <w:color w:val="auto"/>
                <w:kern w:val="2"/>
              </w:rPr>
              <w:t>環境教育】</w:t>
            </w:r>
          </w:p>
          <w:p w:rsidR="00011322" w:rsidRPr="009F5CC6" w:rsidRDefault="00011322" w:rsidP="00011322">
            <w:pPr>
              <w:spacing w:line="300" w:lineRule="exact"/>
              <w:rPr>
                <w:rFonts w:ascii="標楷體" w:eastAsia="標楷體" w:hAnsi="標楷體"/>
                <w:color w:val="auto"/>
                <w:kern w:val="2"/>
              </w:rPr>
            </w:pPr>
            <w:smartTag w:uri="urn:schemas-microsoft-com:office:smarttags" w:element="chsdate">
              <w:smartTagPr>
                <w:attr w:name="Year" w:val="2004"/>
                <w:attr w:name="Month" w:val="3"/>
                <w:attr w:name="Day" w:val="4"/>
                <w:attr w:name="IsLunarDate" w:val="False"/>
                <w:attr w:name="IsROCDate" w:val="False"/>
              </w:smartTagPr>
              <w:r w:rsidRPr="009F5CC6">
                <w:rPr>
                  <w:rFonts w:ascii="標楷體" w:eastAsia="標楷體" w:hAnsi="標楷體" w:hint="eastAsia"/>
                  <w:color w:val="auto"/>
                  <w:kern w:val="2"/>
                </w:rPr>
                <w:t>4-3-4</w:t>
              </w:r>
            </w:smartTag>
            <w:r w:rsidRPr="009F5CC6">
              <w:rPr>
                <w:rFonts w:ascii="標楷體" w:eastAsia="標楷體" w:hAnsi="標楷體" w:hint="eastAsia"/>
                <w:color w:val="auto"/>
                <w:kern w:val="2"/>
              </w:rPr>
              <w:t>能運用科學方法研究解決環境問題的可行策略。</w:t>
            </w:r>
          </w:p>
          <w:p w:rsidR="00011322" w:rsidRPr="009F5CC6" w:rsidRDefault="00011322" w:rsidP="00B604FB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1322" w:rsidRPr="00500692" w:rsidRDefault="00011322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22E5" w:rsidRPr="008F16B4" w:rsidTr="005F055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22E5" w:rsidRPr="00F9070E" w:rsidRDefault="009122E5" w:rsidP="009122E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第十八</w:t>
            </w:r>
            <w:proofErr w:type="gramStart"/>
            <w:r w:rsidRPr="00F9070E">
              <w:rPr>
                <w:rFonts w:ascii="標楷體" w:eastAsia="標楷體" w:hAnsi="標楷體" w:cs="標楷體" w:hint="eastAsia"/>
                <w:snapToGrid w:val="0"/>
                <w:sz w:val="22"/>
                <w:szCs w:val="22"/>
              </w:rPr>
              <w:t>週</w:t>
            </w:r>
            <w:proofErr w:type="gramEnd"/>
          </w:p>
          <w:p w:rsidR="009122E5" w:rsidRDefault="009122E5" w:rsidP="009122E5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F9070E">
              <w:rPr>
                <w:rFonts w:ascii="標楷體" w:eastAsia="標楷體" w:hAnsi="標楷體" w:hint="eastAsia"/>
                <w:sz w:val="22"/>
                <w:szCs w:val="22"/>
              </w:rPr>
              <w:t>6/10~6/14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="標楷體"/>
                <w:bCs/>
                <w:snapToGrid w:val="0"/>
                <w:color w:val="auto"/>
              </w:rPr>
              <w:t xml:space="preserve">Db-IV-5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動植物體適應環境的構造常成為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人類發展各種精密儀器的參考。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="標楷體"/>
                <w:bCs/>
                <w:snapToGrid w:val="0"/>
                <w:color w:val="auto"/>
              </w:rPr>
              <w:t xml:space="preserve">Db-IV-6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植物體根、莖、葉、花、果實內的維管束具有運輸功能。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="標楷體"/>
                <w:bCs/>
                <w:snapToGrid w:val="0"/>
                <w:color w:val="auto"/>
              </w:rPr>
              <w:t xml:space="preserve">Gc-IV-2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地球上有形形色色的生物，在生態系中擔任不同的角色，發揮不同的功能，有助於維持生態系的穩定。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po-IV-1 能從學習活動、日常經驗及科技運用、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自然環境、書刊及網路媒體中，進行各種有計畫的觀察，進而能察覺問題。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pc-IV-2 能利用口語、影像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例如：攝影、錄影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）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 動手實作解決問題或驗證自己想法，而獲得成就感。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理化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是藝術也是科學的科學插畫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1.請學生說一說科學插畫與一般的插畫有何不同，具有何種特性。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 教師介紹科學插畫的歷史、價值及重要的科學插畫。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參考資料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：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繪自然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——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科學繪圖中的博物學https://medium.com/mountain-birds-tw/%E7%B9%AA%E8%87%AA%E7%84%B6-%E7%A7%91%E5%AD%B8%E7%B9%AA%E5%9C%96%E4%B8%AD%E7%9A%84%E5%8D%9A%E7%89%A9%E5%AD%B8-c5081dea805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是藝術也是珍貴的自然史！《繪自然-博物畫裡的臺灣》開展，集結19世紀以來上百件精彩圖鑑及科學插畫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https://www.shoppingdesign.com.tw/post/view/5074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 請學生找一找自己最有興趣的動植物，到生物多樣性文獻圖書館(Biodiversity Heritage Library)中搜尋相關的插畫圖片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參考資料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：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Biodiversity Heritage Library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https://www.flickr.com/photos/biodivlibrary/sets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 觀察科學插畫中展現出哪些細節，試著畫畫看並與全班分享。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22E5" w:rsidRDefault="009122E5" w:rsidP="00CC1576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 網路設備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 投影設備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 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 課程討論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 實作成果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 上台分享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環J1 了解生物多樣性及環境承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載力的重要性。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環J3 經由環境美學與自然文學了解自然環境的倫理價值。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9122E5" w:rsidRDefault="009122E5" w:rsidP="00CC157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 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22E5" w:rsidRDefault="009122E5" w:rsidP="00CC15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□實施跨領域或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科目協同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教學(需另申請授課鐘點費者)</w:t>
            </w:r>
          </w:p>
          <w:p w:rsidR="009122E5" w:rsidRDefault="009122E5" w:rsidP="00CC157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122E5" w:rsidRDefault="009122E5" w:rsidP="00CC157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9122E5" w:rsidRDefault="009122E5" w:rsidP="00CC15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2.協同節數：</w:t>
            </w:r>
          </w:p>
          <w:p w:rsidR="009122E5" w:rsidRDefault="009122E5" w:rsidP="00CC15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:rsidR="00CA6DF0" w:rsidRDefault="00CA6DF0" w:rsidP="00CA6DF0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六、本課程是否有校外人士協助教學</w:t>
      </w:r>
    </w:p>
    <w:p w:rsidR="00CA6DF0" w:rsidRDefault="00CA6DF0" w:rsidP="00CA6DF0">
      <w:pPr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■否</w:t>
      </w:r>
      <w:proofErr w:type="gramEnd"/>
      <w:r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以下免填</w:t>
      </w:r>
      <w:proofErr w:type="gramEnd"/>
      <w:r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</w:p>
    <w:p w:rsidR="00CA6DF0" w:rsidRDefault="00CA6DF0" w:rsidP="00CA6DF0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:rsidR="00CA6DF0" w:rsidRDefault="00CA6DF0" w:rsidP="00CA6DF0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c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A6DF0" w:rsidTr="00CC1576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A6DF0" w:rsidRDefault="00CA6DF0" w:rsidP="00CC157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A6DF0" w:rsidRDefault="00CA6DF0" w:rsidP="00CC157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A6DF0" w:rsidRDefault="00CA6DF0" w:rsidP="00CC1576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A6DF0" w:rsidRDefault="00CA6DF0" w:rsidP="00CC1576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A6DF0" w:rsidRDefault="00CA6DF0" w:rsidP="00CC1576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A6DF0" w:rsidRDefault="00CA6DF0" w:rsidP="00CC1576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CA6DF0" w:rsidTr="00CC1576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A6DF0" w:rsidRDefault="00CA6DF0" w:rsidP="00CC157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A6DF0" w:rsidRDefault="00CA6DF0" w:rsidP="00CC157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A6DF0" w:rsidRDefault="00CA6DF0" w:rsidP="00CC1576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□簡報□印刷品□影音光碟</w:t>
            </w:r>
          </w:p>
          <w:p w:rsidR="00CA6DF0" w:rsidRDefault="00CA6DF0" w:rsidP="00CC1576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A6DF0" w:rsidRDefault="00CA6DF0" w:rsidP="00CC157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A6DF0" w:rsidRDefault="00CA6DF0" w:rsidP="00CC157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A6DF0" w:rsidRDefault="00CA6DF0" w:rsidP="00CC157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A6DF0" w:rsidTr="00CC1576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A6DF0" w:rsidRDefault="00CA6DF0" w:rsidP="00CC157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A6DF0" w:rsidRDefault="00CA6DF0" w:rsidP="00CC157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A6DF0" w:rsidRDefault="00CA6DF0" w:rsidP="00CC157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A6DF0" w:rsidRDefault="00CA6DF0" w:rsidP="00CC157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A6DF0" w:rsidRDefault="00CA6DF0" w:rsidP="00CC157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A6DF0" w:rsidRDefault="00CA6DF0" w:rsidP="00CC157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A6DF0" w:rsidTr="00CC1576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A6DF0" w:rsidRDefault="00CA6DF0" w:rsidP="00CC157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A6DF0" w:rsidRDefault="00CA6DF0" w:rsidP="00CC157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A6DF0" w:rsidRDefault="00CA6DF0" w:rsidP="00CC157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A6DF0" w:rsidRDefault="00CA6DF0" w:rsidP="00CC157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A6DF0" w:rsidRDefault="00CA6DF0" w:rsidP="00CC157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A6DF0" w:rsidRDefault="00CA6DF0" w:rsidP="00CC157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CA6DF0" w:rsidRDefault="00CA6DF0" w:rsidP="00CA6DF0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p w:rsidR="00CA6DF0" w:rsidRPr="00897967" w:rsidRDefault="00CA6DF0" w:rsidP="00CA6DF0">
      <w:pPr>
        <w:rPr>
          <w:rFonts w:ascii="標楷體" w:eastAsia="標楷體" w:hAnsi="標楷體" w:cs="標楷體"/>
          <w:b/>
          <w:sz w:val="24"/>
          <w:szCs w:val="24"/>
        </w:rPr>
      </w:pPr>
    </w:p>
    <w:p w:rsidR="00956B1D" w:rsidRPr="00CA6DF0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RPr="00CA6DF0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694" w:rsidRDefault="008E1694">
      <w:r>
        <w:separator/>
      </w:r>
    </w:p>
  </w:endnote>
  <w:endnote w:type="continuationSeparator" w:id="0">
    <w:p w:rsidR="008E1694" w:rsidRDefault="008E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D55" w:rsidRDefault="001E0D55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482436" w:rsidRPr="00482436">
      <w:rPr>
        <w:noProof/>
        <w:lang w:val="zh-TW"/>
      </w:rPr>
      <w:t>21</w:t>
    </w:r>
    <w:r>
      <w:fldChar w:fldCharType="end"/>
    </w:r>
  </w:p>
  <w:p w:rsidR="001E0D55" w:rsidRDefault="001E0D55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694" w:rsidRDefault="008E1694">
      <w:r>
        <w:separator/>
      </w:r>
    </w:p>
  </w:footnote>
  <w:footnote w:type="continuationSeparator" w:id="0">
    <w:p w:rsidR="008E1694" w:rsidRDefault="008E1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1322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4DED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66D8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0D55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7040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36B78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1A87"/>
    <w:rsid w:val="00482436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6ED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53DB"/>
    <w:rsid w:val="005E6CDD"/>
    <w:rsid w:val="005F0554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C4279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0D29"/>
    <w:rsid w:val="00811297"/>
    <w:rsid w:val="00812AC4"/>
    <w:rsid w:val="008222BF"/>
    <w:rsid w:val="00823DF1"/>
    <w:rsid w:val="00824477"/>
    <w:rsid w:val="00825116"/>
    <w:rsid w:val="00826789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694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22E5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C6A71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CC6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AF6E46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25E7D"/>
    <w:rsid w:val="00B308B6"/>
    <w:rsid w:val="00B346A1"/>
    <w:rsid w:val="00B41FD5"/>
    <w:rsid w:val="00B47EBB"/>
    <w:rsid w:val="00B5030F"/>
    <w:rsid w:val="00B5253C"/>
    <w:rsid w:val="00B54810"/>
    <w:rsid w:val="00B5559D"/>
    <w:rsid w:val="00B604FB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A6DF0"/>
    <w:rsid w:val="00CB00F2"/>
    <w:rsid w:val="00CB1688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1D34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11322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7">
    <w:name w:val="27"/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26">
    <w:name w:val="26"/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25">
    <w:name w:val="25"/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24"/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23">
    <w:name w:val="23"/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2">
    <w:name w:val="22"/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">
    <w:name w:val="21"/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0">
    <w:name w:val="20"/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9">
    <w:name w:val="19"/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18"/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7">
    <w:name w:val="17"/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6">
    <w:name w:val="16"/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15"/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4">
    <w:name w:val="14"/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13"/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">
    <w:name w:val="12"/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1">
    <w:name w:val="11"/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">
    <w:name w:val="10"/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60">
    <w:name w:val="6"/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0">
    <w:name w:val="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0">
    <w:name w:val="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0">
    <w:name w:val="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8">
    <w:name w:val="2"/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a">
    <w:name w:val="1"/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5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6">
    <w:name w:val="Balloon Text"/>
    <w:basedOn w:val="a"/>
    <w:link w:val="a7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7">
    <w:name w:val="註解方塊文字 字元"/>
    <w:link w:val="a6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8">
    <w:name w:val="header"/>
    <w:basedOn w:val="a"/>
    <w:link w:val="a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  <w:link w:val="a8"/>
    <w:rsid w:val="003C7092"/>
  </w:style>
  <w:style w:type="paragraph" w:styleId="aa">
    <w:name w:val="footer"/>
    <w:basedOn w:val="a"/>
    <w:link w:val="ab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  <w:link w:val="aa"/>
    <w:uiPriority w:val="99"/>
    <w:rsid w:val="003C7092"/>
  </w:style>
  <w:style w:type="table" w:styleId="ac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styleId="ae">
    <w:name w:val="Body Text Indent"/>
    <w:basedOn w:val="a"/>
    <w:link w:val="af"/>
    <w:rsid w:val="00011322"/>
    <w:pPr>
      <w:widowControl w:val="0"/>
      <w:spacing w:line="100" w:lineRule="atLeast"/>
      <w:ind w:left="212" w:hanging="212"/>
      <w:jc w:val="left"/>
    </w:pPr>
    <w:rPr>
      <w:color w:val="auto"/>
      <w:kern w:val="2"/>
    </w:rPr>
  </w:style>
  <w:style w:type="character" w:customStyle="1" w:styleId="af">
    <w:name w:val="本文縮排 字元"/>
    <w:basedOn w:val="a0"/>
    <w:link w:val="ae"/>
    <w:rsid w:val="00011322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11322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7">
    <w:name w:val="27"/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26">
    <w:name w:val="26"/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25">
    <w:name w:val="25"/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24"/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23">
    <w:name w:val="23"/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2">
    <w:name w:val="22"/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">
    <w:name w:val="21"/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0">
    <w:name w:val="20"/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9">
    <w:name w:val="19"/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18"/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7">
    <w:name w:val="17"/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6">
    <w:name w:val="16"/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15"/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4">
    <w:name w:val="14"/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13"/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">
    <w:name w:val="12"/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1">
    <w:name w:val="11"/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">
    <w:name w:val="10"/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60">
    <w:name w:val="6"/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0">
    <w:name w:val="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0">
    <w:name w:val="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0">
    <w:name w:val="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8">
    <w:name w:val="2"/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a">
    <w:name w:val="1"/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5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6">
    <w:name w:val="Balloon Text"/>
    <w:basedOn w:val="a"/>
    <w:link w:val="a7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7">
    <w:name w:val="註解方塊文字 字元"/>
    <w:link w:val="a6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8">
    <w:name w:val="header"/>
    <w:basedOn w:val="a"/>
    <w:link w:val="a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  <w:link w:val="a8"/>
    <w:rsid w:val="003C7092"/>
  </w:style>
  <w:style w:type="paragraph" w:styleId="aa">
    <w:name w:val="footer"/>
    <w:basedOn w:val="a"/>
    <w:link w:val="ab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  <w:link w:val="aa"/>
    <w:uiPriority w:val="99"/>
    <w:rsid w:val="003C7092"/>
  </w:style>
  <w:style w:type="table" w:styleId="ac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styleId="ae">
    <w:name w:val="Body Text Indent"/>
    <w:basedOn w:val="a"/>
    <w:link w:val="af"/>
    <w:rsid w:val="00011322"/>
    <w:pPr>
      <w:widowControl w:val="0"/>
      <w:spacing w:line="100" w:lineRule="atLeast"/>
      <w:ind w:left="212" w:hanging="212"/>
      <w:jc w:val="left"/>
    </w:pPr>
    <w:rPr>
      <w:color w:val="auto"/>
      <w:kern w:val="2"/>
    </w:rPr>
  </w:style>
  <w:style w:type="character" w:customStyle="1" w:styleId="af">
    <w:name w:val="本文縮排 字元"/>
    <w:basedOn w:val="a0"/>
    <w:link w:val="ae"/>
    <w:rsid w:val="0001132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D53F1-7C29-4B10-A9DE-C28B117EA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1885</Words>
  <Characters>10748</Characters>
  <Application>Microsoft Office Word</Application>
  <DocSecurity>0</DocSecurity>
  <Lines>89</Lines>
  <Paragraphs>25</Paragraphs>
  <ScaleCrop>false</ScaleCrop>
  <Company>Hewlett-Packard Company</Company>
  <LinksUpToDate>false</LinksUpToDate>
  <CharactersWithSpaces>12608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Joey</cp:lastModifiedBy>
  <cp:revision>4</cp:revision>
  <cp:lastPrinted>2018-11-20T02:54:00Z</cp:lastPrinted>
  <dcterms:created xsi:type="dcterms:W3CDTF">2023-06-07T03:08:00Z</dcterms:created>
  <dcterms:modified xsi:type="dcterms:W3CDTF">2023-06-07T05:36:00Z</dcterms:modified>
</cp:coreProperties>
</file>